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141"/>
        <w:gridCol w:w="142"/>
        <w:gridCol w:w="142"/>
        <w:gridCol w:w="3544"/>
        <w:gridCol w:w="141"/>
        <w:gridCol w:w="142"/>
        <w:gridCol w:w="142"/>
        <w:gridCol w:w="283"/>
        <w:gridCol w:w="2694"/>
        <w:gridCol w:w="141"/>
        <w:gridCol w:w="141"/>
        <w:gridCol w:w="284"/>
      </w:tblGrid>
      <w:tr w:rsidR="00073264" w:rsidRPr="00073264" w:rsidTr="00073264">
        <w:trPr>
          <w:gridAfter w:val="2"/>
          <w:wAfter w:w="425" w:type="dxa"/>
        </w:trPr>
        <w:tc>
          <w:tcPr>
            <w:tcW w:w="10206" w:type="dxa"/>
            <w:gridSpan w:val="12"/>
            <w:tcBorders>
              <w:bottom w:val="single" w:sz="8" w:space="0" w:color="000000"/>
            </w:tcBorders>
            <w:shd w:val="clear" w:color="auto" w:fill="auto"/>
          </w:tcPr>
          <w:p w:rsidR="00073264" w:rsidRPr="00073264" w:rsidRDefault="00073264" w:rsidP="00073264">
            <w:pPr>
              <w:suppressAutoHyphens/>
              <w:spacing w:before="20" w:line="276" w:lineRule="auto"/>
              <w:jc w:val="center"/>
              <w:rPr>
                <w:rFonts w:ascii="Times New Roman" w:eastAsia="Andale Sans UI" w:hAnsi="Times New Roman" w:cs="Tahoma"/>
                <w:color w:val="auto"/>
                <w:kern w:val="2"/>
                <w:lang w:eastAsia="zh-CN" w:bidi="ar-SA"/>
              </w:rPr>
            </w:pPr>
            <w:r w:rsidRPr="00073264">
              <w:rPr>
                <w:rFonts w:ascii="Arial" w:eastAsia="Calibri" w:hAnsi="Arial" w:cs="Arial"/>
                <w:iCs/>
                <w:color w:val="auto"/>
                <w:spacing w:val="30"/>
                <w:sz w:val="18"/>
                <w:szCs w:val="18"/>
                <w:lang w:eastAsia="zh-CN" w:bidi="ar-SA"/>
              </w:rPr>
              <w:t xml:space="preserve">Акционерное общество </w:t>
            </w:r>
            <w:r w:rsidRPr="00073264">
              <w:rPr>
                <w:rFonts w:ascii="Arial" w:eastAsia="Arial" w:hAnsi="Arial" w:cs="Arial"/>
                <w:color w:val="auto"/>
                <w:spacing w:val="30"/>
                <w:kern w:val="2"/>
                <w:sz w:val="18"/>
                <w:szCs w:val="18"/>
                <w:lang w:eastAsia="zh-CN" w:bidi="ar-SA"/>
              </w:rPr>
              <w:t>«Корпорация «Тактическое Ракетное Вооружение»</w:t>
            </w:r>
          </w:p>
        </w:tc>
      </w:tr>
      <w:tr w:rsidR="00073264" w:rsidRPr="00073264" w:rsidTr="00073264">
        <w:trPr>
          <w:gridAfter w:val="2"/>
          <w:wAfter w:w="425" w:type="dxa"/>
        </w:trPr>
        <w:tc>
          <w:tcPr>
            <w:tcW w:w="10206" w:type="dxa"/>
            <w:gridSpan w:val="12"/>
            <w:tcBorders>
              <w:top w:val="single" w:sz="8" w:space="0" w:color="000000"/>
            </w:tcBorders>
            <w:shd w:val="clear" w:color="auto" w:fill="auto"/>
          </w:tcPr>
          <w:p w:rsidR="00073264" w:rsidRPr="00073264" w:rsidRDefault="00073264" w:rsidP="00073264">
            <w:pPr>
              <w:suppressAutoHyphens/>
              <w:spacing w:before="40"/>
              <w:jc w:val="center"/>
              <w:rPr>
                <w:rFonts w:ascii="Times New Roman" w:eastAsia="Andale Sans UI" w:hAnsi="Times New Roman" w:cs="Tahoma"/>
                <w:color w:val="auto"/>
                <w:kern w:val="2"/>
                <w:lang w:eastAsia="zh-CN" w:bidi="ar-SA"/>
              </w:rPr>
            </w:pPr>
            <w:r w:rsidRPr="00073264">
              <w:rPr>
                <w:rFonts w:ascii="Arial" w:eastAsia="Calibri" w:hAnsi="Arial" w:cs="Arial"/>
                <w:iCs/>
                <w:color w:val="auto"/>
                <w:spacing w:val="40"/>
                <w:sz w:val="18"/>
                <w:szCs w:val="18"/>
                <w:lang w:eastAsia="zh-CN" w:bidi="ar-SA"/>
              </w:rPr>
              <w:t xml:space="preserve">Акционерное общество «Военно-промышленная корпорация </w:t>
            </w:r>
          </w:p>
          <w:p w:rsidR="00073264" w:rsidRPr="00073264" w:rsidRDefault="00073264" w:rsidP="00073264">
            <w:pPr>
              <w:suppressAutoHyphens/>
              <w:spacing w:before="60" w:line="360" w:lineRule="auto"/>
              <w:jc w:val="center"/>
              <w:rPr>
                <w:rFonts w:ascii="Times New Roman" w:eastAsia="Andale Sans UI" w:hAnsi="Times New Roman" w:cs="Tahoma"/>
                <w:color w:val="auto"/>
                <w:kern w:val="2"/>
                <w:lang w:eastAsia="zh-CN" w:bidi="ar-SA"/>
              </w:rPr>
            </w:pPr>
            <w:r w:rsidRPr="00073264">
              <w:rPr>
                <w:rFonts w:ascii="Arial" w:eastAsia="Calibri" w:hAnsi="Arial" w:cs="Arial"/>
                <w:iCs/>
                <w:color w:val="auto"/>
                <w:spacing w:val="40"/>
                <w:sz w:val="18"/>
                <w:szCs w:val="18"/>
                <w:lang w:eastAsia="zh-CN" w:bidi="ar-SA"/>
              </w:rPr>
              <w:t>«Научно-производственное объединение машиностроения»</w:t>
            </w:r>
          </w:p>
        </w:tc>
      </w:tr>
      <w:tr w:rsidR="00073264" w:rsidRPr="00073264" w:rsidTr="00073264">
        <w:trPr>
          <w:gridAfter w:val="2"/>
          <w:wAfter w:w="425" w:type="dxa"/>
        </w:trPr>
        <w:tc>
          <w:tcPr>
            <w:tcW w:w="10206" w:type="dxa"/>
            <w:gridSpan w:val="12"/>
            <w:shd w:val="clear" w:color="auto" w:fill="auto"/>
            <w:vAlign w:val="center"/>
          </w:tcPr>
          <w:p w:rsidR="00073264" w:rsidRPr="00073264" w:rsidRDefault="00073264" w:rsidP="00073264">
            <w:pPr>
              <w:suppressAutoHyphens/>
              <w:spacing w:before="60"/>
              <w:jc w:val="center"/>
              <w:rPr>
                <w:rFonts w:ascii="Times New Roman" w:eastAsia="Andale Sans UI" w:hAnsi="Times New Roman" w:cs="Tahoma"/>
                <w:color w:val="auto"/>
                <w:kern w:val="2"/>
                <w:lang w:eastAsia="zh-CN" w:bidi="ar-SA"/>
              </w:rPr>
            </w:pPr>
            <w:r w:rsidRPr="00073264">
              <w:rPr>
                <w:rFonts w:ascii="Arial" w:eastAsia="Calibri" w:hAnsi="Arial" w:cs="Arial"/>
                <w:iCs/>
                <w:color w:val="auto"/>
                <w:sz w:val="22"/>
                <w:szCs w:val="22"/>
                <w:lang w:eastAsia="zh-CN" w:bidi="ar-SA"/>
              </w:rPr>
              <w:t>Акционерное общество</w:t>
            </w:r>
          </w:p>
          <w:p w:rsidR="00073264" w:rsidRPr="00073264" w:rsidRDefault="00073264" w:rsidP="00073264">
            <w:pPr>
              <w:suppressAutoHyphens/>
              <w:jc w:val="center"/>
              <w:rPr>
                <w:rFonts w:ascii="Times New Roman" w:eastAsia="Andale Sans UI" w:hAnsi="Times New Roman" w:cs="Tahoma"/>
                <w:color w:val="auto"/>
                <w:kern w:val="2"/>
                <w:lang w:eastAsia="zh-CN" w:bidi="ar-SA"/>
              </w:rPr>
            </w:pPr>
            <w:r w:rsidRPr="00073264">
              <w:rPr>
                <w:rFonts w:ascii="Arial" w:eastAsia="Calibri" w:hAnsi="Arial" w:cs="Arial"/>
                <w:b/>
                <w:iCs/>
                <w:color w:val="auto"/>
                <w:sz w:val="22"/>
                <w:szCs w:val="22"/>
                <w:lang w:eastAsia="zh-CN" w:bidi="ar-SA"/>
              </w:rPr>
              <w:t>«Авангард»</w:t>
            </w:r>
          </w:p>
          <w:p w:rsidR="00073264" w:rsidRPr="00073264" w:rsidRDefault="00073264" w:rsidP="00073264">
            <w:pPr>
              <w:suppressAutoHyphens/>
              <w:jc w:val="center"/>
              <w:rPr>
                <w:rFonts w:ascii="Times New Roman" w:eastAsia="Andale Sans UI" w:hAnsi="Times New Roman" w:cs="Tahoma"/>
                <w:color w:val="auto"/>
                <w:kern w:val="2"/>
                <w:lang w:eastAsia="zh-CN" w:bidi="ar-SA"/>
              </w:rPr>
            </w:pPr>
            <w:r w:rsidRPr="00073264">
              <w:rPr>
                <w:rFonts w:ascii="Arial" w:eastAsia="Calibri" w:hAnsi="Arial" w:cs="Arial"/>
                <w:iCs/>
                <w:color w:val="auto"/>
                <w:sz w:val="18"/>
                <w:szCs w:val="18"/>
                <w:lang w:eastAsia="zh-CN" w:bidi="ar-SA"/>
              </w:rPr>
              <w:t>(АО «Авангард»)</w:t>
            </w:r>
          </w:p>
        </w:tc>
      </w:tr>
      <w:tr w:rsidR="00073264" w:rsidRPr="00073264" w:rsidTr="00073264">
        <w:tc>
          <w:tcPr>
            <w:tcW w:w="3119" w:type="dxa"/>
            <w:gridSpan w:val="5"/>
            <w:shd w:val="clear" w:color="auto" w:fill="auto"/>
            <w:vAlign w:val="center"/>
          </w:tcPr>
          <w:p w:rsidR="00073264" w:rsidRPr="00073264" w:rsidRDefault="00073264" w:rsidP="00073264">
            <w:pPr>
              <w:suppressAutoHyphens/>
              <w:snapToGrid w:val="0"/>
              <w:spacing w:before="120"/>
              <w:jc w:val="center"/>
              <w:rPr>
                <w:rFonts w:ascii="Arial" w:eastAsia="Calibri" w:hAnsi="Arial" w:cs="Arial"/>
                <w:iCs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3264" w:rsidRPr="00073264" w:rsidRDefault="00073264" w:rsidP="00073264">
            <w:pPr>
              <w:suppressAutoHyphens/>
              <w:snapToGrid w:val="0"/>
              <w:spacing w:before="120"/>
              <w:jc w:val="center"/>
              <w:rPr>
                <w:rFonts w:ascii="Arial" w:eastAsia="Calibri" w:hAnsi="Arial" w:cs="Arial"/>
                <w:iCs/>
                <w:color w:val="auto"/>
                <w:sz w:val="22"/>
                <w:szCs w:val="22"/>
                <w:lang w:eastAsia="zh-CN" w:bidi="ar-SA"/>
              </w:rPr>
            </w:pPr>
            <w:r w:rsidRPr="00073264">
              <w:rPr>
                <w:rFonts w:ascii="Arial" w:eastAsia="Calibri" w:hAnsi="Arial" w:cs="Arial"/>
                <w:iCs/>
                <w:color w:val="auto"/>
                <w:sz w:val="22"/>
                <w:szCs w:val="22"/>
                <w:lang w:eastAsia="zh-CN" w:bidi="ar-SA"/>
              </w:rPr>
              <w:t>Отдел закупок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073264" w:rsidRPr="00073264" w:rsidRDefault="00073264" w:rsidP="00073264">
            <w:pPr>
              <w:suppressAutoHyphens/>
              <w:snapToGrid w:val="0"/>
              <w:spacing w:before="120"/>
              <w:jc w:val="center"/>
              <w:rPr>
                <w:rFonts w:ascii="Arial" w:eastAsia="Calibri" w:hAnsi="Arial" w:cs="Arial"/>
                <w:iCs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073264" w:rsidRPr="00073264" w:rsidTr="00073264">
        <w:tc>
          <w:tcPr>
            <w:tcW w:w="3119" w:type="dxa"/>
            <w:gridSpan w:val="5"/>
            <w:shd w:val="clear" w:color="auto" w:fill="auto"/>
            <w:vAlign w:val="center"/>
          </w:tcPr>
          <w:p w:rsidR="00073264" w:rsidRPr="00073264" w:rsidRDefault="00073264" w:rsidP="00073264">
            <w:pPr>
              <w:suppressAutoHyphens/>
              <w:snapToGrid w:val="0"/>
              <w:jc w:val="center"/>
              <w:rPr>
                <w:rFonts w:ascii="Arial" w:eastAsia="Calibri" w:hAnsi="Arial" w:cs="Arial"/>
                <w:iCs/>
                <w:color w:val="auto"/>
                <w:sz w:val="16"/>
                <w:szCs w:val="22"/>
                <w:lang w:eastAsia="zh-CN" w:bidi="ar-SA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073264" w:rsidRPr="00073264" w:rsidRDefault="00073264" w:rsidP="00073264">
            <w:pPr>
              <w:suppressAutoHyphens/>
              <w:spacing w:before="40"/>
              <w:jc w:val="center"/>
              <w:rPr>
                <w:rFonts w:ascii="Times New Roman" w:eastAsia="Andale Sans UI" w:hAnsi="Times New Roman" w:cs="Tahoma"/>
                <w:color w:val="auto"/>
                <w:kern w:val="2"/>
                <w:lang w:eastAsia="zh-CN" w:bidi="ar-SA"/>
              </w:rPr>
            </w:pPr>
            <w:r w:rsidRPr="00073264">
              <w:rPr>
                <w:rFonts w:ascii="Arial" w:eastAsia="Calibri" w:hAnsi="Arial" w:cs="Arial"/>
                <w:iCs/>
                <w:color w:val="auto"/>
                <w:sz w:val="16"/>
                <w:szCs w:val="22"/>
                <w:lang w:eastAsia="zh-CN" w:bidi="ar-SA"/>
              </w:rPr>
              <w:t>(структурное подразделение)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073264" w:rsidRPr="00073264" w:rsidRDefault="00073264" w:rsidP="00073264">
            <w:pPr>
              <w:suppressAutoHyphens/>
              <w:snapToGrid w:val="0"/>
              <w:jc w:val="center"/>
              <w:rPr>
                <w:rFonts w:ascii="Arial" w:eastAsia="Calibri" w:hAnsi="Arial" w:cs="Arial"/>
                <w:iCs/>
                <w:color w:val="auto"/>
                <w:sz w:val="16"/>
                <w:szCs w:val="22"/>
                <w:lang w:eastAsia="zh-CN" w:bidi="ar-SA"/>
              </w:rPr>
            </w:pPr>
          </w:p>
        </w:tc>
      </w:tr>
      <w:tr w:rsidR="00073264" w:rsidRPr="00073264" w:rsidTr="00073264">
        <w:trPr>
          <w:gridAfter w:val="2"/>
          <w:wAfter w:w="425" w:type="dxa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73264" w:rsidRPr="00073264" w:rsidRDefault="00073264" w:rsidP="00073264">
            <w:pPr>
              <w:suppressAutoHyphens/>
              <w:snapToGrid w:val="0"/>
              <w:jc w:val="center"/>
              <w:rPr>
                <w:rFonts w:ascii="Arial" w:eastAsia="Calibri" w:hAnsi="Arial" w:cs="Arial"/>
                <w:iCs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073264" w:rsidRPr="00073264" w:rsidRDefault="00073264" w:rsidP="00073264">
            <w:pPr>
              <w:suppressAutoHyphens/>
              <w:snapToGrid w:val="0"/>
              <w:spacing w:before="40"/>
              <w:jc w:val="center"/>
              <w:rPr>
                <w:rFonts w:ascii="Arial" w:eastAsia="Calibri" w:hAnsi="Arial" w:cs="Arial"/>
                <w:iCs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073264" w:rsidRPr="00073264" w:rsidRDefault="00073264" w:rsidP="00073264">
            <w:pPr>
              <w:suppressAutoHyphens/>
              <w:snapToGrid w:val="0"/>
              <w:jc w:val="center"/>
              <w:rPr>
                <w:rFonts w:ascii="Arial" w:eastAsia="Calibri" w:hAnsi="Arial" w:cs="Arial"/>
                <w:iCs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073264" w:rsidRPr="00073264" w:rsidTr="00073264">
        <w:trPr>
          <w:gridAfter w:val="3"/>
          <w:wAfter w:w="566" w:type="dxa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3264" w:rsidRPr="00073264" w:rsidRDefault="00073264" w:rsidP="00073264">
            <w:pPr>
              <w:suppressAutoHyphens/>
              <w:snapToGrid w:val="0"/>
              <w:jc w:val="center"/>
              <w:rPr>
                <w:rFonts w:ascii="Arial" w:eastAsia="Calibri" w:hAnsi="Arial" w:cs="Arial"/>
                <w:iCs/>
                <w:color w:val="auto"/>
                <w:kern w:val="2"/>
                <w:lang w:eastAsia="zh-CN" w:bidi="ar-SA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073264" w:rsidRPr="00073264" w:rsidRDefault="00073264" w:rsidP="00073264">
            <w:pPr>
              <w:suppressAutoHyphens/>
              <w:snapToGrid w:val="0"/>
              <w:jc w:val="center"/>
              <w:rPr>
                <w:rFonts w:ascii="Arial" w:eastAsia="Calibri" w:hAnsi="Arial" w:cs="Arial"/>
                <w:iCs/>
                <w:color w:val="auto"/>
                <w:kern w:val="2"/>
                <w:lang w:eastAsia="zh-CN" w:bidi="ar-SA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073264" w:rsidRPr="00073264" w:rsidRDefault="00073264" w:rsidP="00073264">
            <w:pPr>
              <w:suppressAutoHyphens/>
              <w:spacing w:after="120"/>
              <w:ind w:left="-108" w:right="-108"/>
              <w:jc w:val="center"/>
              <w:rPr>
                <w:rFonts w:ascii="Times New Roman" w:eastAsia="Andale Sans UI" w:hAnsi="Times New Roman" w:cs="Tahoma"/>
                <w:b/>
                <w:color w:val="auto"/>
                <w:kern w:val="2"/>
                <w:lang w:eastAsia="zh-CN" w:bidi="ar-SA"/>
              </w:rPr>
            </w:pPr>
            <w:r>
              <w:rPr>
                <w:rFonts w:ascii="Arial" w:eastAsia="Arial" w:hAnsi="Arial" w:cs="Arial"/>
                <w:b/>
                <w:color w:val="181717"/>
                <w:kern w:val="2"/>
                <w:lang w:eastAsia="zh-CN" w:bidi="ar-SA"/>
              </w:rPr>
              <w:t>РЕГЛАМЕНТ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073264" w:rsidRPr="00073264" w:rsidRDefault="00073264" w:rsidP="00073264">
            <w:pPr>
              <w:suppressAutoHyphens/>
              <w:ind w:right="-108"/>
              <w:jc w:val="right"/>
              <w:rPr>
                <w:rFonts w:ascii="Times New Roman" w:eastAsia="Andale Sans UI" w:hAnsi="Times New Roman" w:cs="Tahoma"/>
                <w:color w:val="auto"/>
                <w:kern w:val="2"/>
                <w:lang w:eastAsia="zh-CN" w:bidi="ar-SA"/>
              </w:rPr>
            </w:pPr>
            <w:r w:rsidRPr="00073264">
              <w:rPr>
                <w:rFonts w:ascii="Arial" w:eastAsia="Calibri" w:hAnsi="Arial" w:cs="Arial"/>
                <w:color w:val="auto"/>
                <w:kern w:val="2"/>
                <w:lang w:eastAsia="zh-CN" w:bidi="ar-SA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3264" w:rsidRPr="00073264" w:rsidRDefault="00073264" w:rsidP="00073264">
            <w:pPr>
              <w:suppressAutoHyphens/>
              <w:snapToGrid w:val="0"/>
              <w:ind w:left="459"/>
              <w:rPr>
                <w:rFonts w:ascii="Arial" w:eastAsia="Calibri" w:hAnsi="Arial" w:cs="Arial"/>
                <w:color w:val="auto"/>
                <w:kern w:val="2"/>
                <w:lang w:eastAsia="zh-CN" w:bidi="ar-SA"/>
              </w:rPr>
            </w:pPr>
          </w:p>
        </w:tc>
      </w:tr>
      <w:tr w:rsidR="00073264" w:rsidRPr="00073264" w:rsidTr="00073264">
        <w:trPr>
          <w:gridAfter w:val="1"/>
          <w:wAfter w:w="284" w:type="dxa"/>
          <w:trHeight w:val="306"/>
        </w:trPr>
        <w:tc>
          <w:tcPr>
            <w:tcW w:w="2410" w:type="dxa"/>
            <w:shd w:val="clear" w:color="auto" w:fill="auto"/>
            <w:vAlign w:val="bottom"/>
          </w:tcPr>
          <w:p w:rsidR="00073264" w:rsidRPr="00073264" w:rsidRDefault="00073264" w:rsidP="00073264">
            <w:pPr>
              <w:suppressAutoHyphens/>
              <w:snapToGrid w:val="0"/>
              <w:spacing w:before="60"/>
              <w:jc w:val="center"/>
              <w:rPr>
                <w:rFonts w:ascii="Arial" w:eastAsia="Calibri" w:hAnsi="Arial" w:cs="Arial"/>
                <w:color w:val="auto"/>
                <w:kern w:val="2"/>
                <w:sz w:val="20"/>
                <w:szCs w:val="20"/>
                <w:lang w:eastAsia="zh-CN" w:bidi="ar-S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073264" w:rsidRPr="00073264" w:rsidRDefault="00073264" w:rsidP="00073264">
            <w:pPr>
              <w:suppressAutoHyphens/>
              <w:snapToGrid w:val="0"/>
              <w:spacing w:before="60"/>
              <w:jc w:val="center"/>
              <w:rPr>
                <w:rFonts w:ascii="Arial" w:eastAsia="Calibri" w:hAnsi="Arial" w:cs="Arial"/>
                <w:color w:val="auto"/>
                <w:kern w:val="2"/>
                <w:sz w:val="20"/>
                <w:szCs w:val="20"/>
                <w:lang w:eastAsia="zh-CN" w:bidi="ar-SA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bottom"/>
          </w:tcPr>
          <w:p w:rsidR="00073264" w:rsidRPr="00073264" w:rsidRDefault="00073264" w:rsidP="00073264">
            <w:pPr>
              <w:suppressAutoHyphens/>
              <w:spacing w:before="60" w:line="276" w:lineRule="auto"/>
              <w:ind w:left="-108" w:right="-108"/>
              <w:jc w:val="center"/>
              <w:rPr>
                <w:rFonts w:ascii="Times New Roman" w:eastAsia="Andale Sans UI" w:hAnsi="Times New Roman" w:cs="Tahoma"/>
                <w:color w:val="auto"/>
                <w:kern w:val="2"/>
                <w:lang w:eastAsia="zh-CN" w:bidi="ar-SA"/>
              </w:rPr>
            </w:pPr>
            <w:r w:rsidRPr="00073264">
              <w:rPr>
                <w:rFonts w:ascii="Arial" w:eastAsia="Calibri" w:hAnsi="Arial" w:cs="Arial"/>
                <w:color w:val="auto"/>
                <w:kern w:val="2"/>
                <w:sz w:val="20"/>
                <w:szCs w:val="20"/>
                <w:lang w:eastAsia="zh-CN" w:bidi="ar-SA"/>
              </w:rPr>
              <w:t>г. Сафоново, Смоленская обл.</w:t>
            </w:r>
          </w:p>
        </w:tc>
        <w:tc>
          <w:tcPr>
            <w:tcW w:w="3543" w:type="dxa"/>
            <w:gridSpan w:val="6"/>
            <w:shd w:val="clear" w:color="auto" w:fill="auto"/>
            <w:vAlign w:val="bottom"/>
          </w:tcPr>
          <w:p w:rsidR="00073264" w:rsidRPr="00073264" w:rsidRDefault="00073264" w:rsidP="00073264">
            <w:pPr>
              <w:suppressAutoHyphens/>
              <w:snapToGrid w:val="0"/>
              <w:spacing w:before="60" w:line="276" w:lineRule="auto"/>
              <w:jc w:val="center"/>
              <w:rPr>
                <w:rFonts w:ascii="Arial" w:eastAsia="Calibri" w:hAnsi="Arial" w:cs="Arial"/>
                <w:color w:val="auto"/>
                <w:kern w:val="2"/>
                <w:sz w:val="20"/>
                <w:szCs w:val="20"/>
                <w:lang w:eastAsia="zh-CN" w:bidi="ar-SA"/>
              </w:rPr>
            </w:pPr>
          </w:p>
        </w:tc>
      </w:tr>
    </w:tbl>
    <w:p w:rsidR="00073264" w:rsidRPr="00073264" w:rsidRDefault="00073264" w:rsidP="00073264">
      <w:pPr>
        <w:suppressAutoHyphens/>
        <w:rPr>
          <w:rFonts w:ascii="Times New Roman" w:eastAsia="Calibri" w:hAnsi="Times New Roman" w:cs="Calibri"/>
          <w:color w:val="auto"/>
          <w:szCs w:val="20"/>
          <w:lang w:eastAsia="zh-CN" w:bidi="ar-SA"/>
        </w:rPr>
      </w:pPr>
    </w:p>
    <w:p w:rsidR="008312AA" w:rsidRPr="00073264" w:rsidRDefault="002A064F" w:rsidP="00C6728A">
      <w:pPr>
        <w:suppressAutoHyphens/>
        <w:jc w:val="both"/>
        <w:rPr>
          <w:rStyle w:val="30"/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25400</wp:posOffset>
                </wp:positionV>
                <wp:extent cx="2202180" cy="571500"/>
                <wp:effectExtent l="11430" t="6350" r="5715" b="1270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46" w:rsidRPr="00073264" w:rsidRDefault="001538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32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Приложение</w:t>
                            </w:r>
                          </w:p>
                          <w:p w:rsidR="00153846" w:rsidRDefault="001538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32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Утвержден приказом АО «Авангард» </w:t>
                            </w:r>
                          </w:p>
                          <w:p w:rsidR="00153846" w:rsidRPr="00073264" w:rsidRDefault="001538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32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от ______________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3.4pt;margin-top:2pt;width:173.4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" strokecolor="white [3212]">
                <v:textbox>
                  <w:txbxContent>
                    <w:p w:rsidR="00153846" w:rsidRPr="00073264" w:rsidRDefault="001538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3264">
                        <w:rPr>
                          <w:rFonts w:ascii="Arial" w:hAnsi="Arial" w:cs="Arial"/>
                          <w:sz w:val="22"/>
                          <w:szCs w:val="22"/>
                        </w:rPr>
                        <w:t>Приложение</w:t>
                      </w:r>
                    </w:p>
                    <w:p w:rsidR="00153846" w:rsidRDefault="001538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32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Утвержден приказом АО «Авангард» </w:t>
                      </w:r>
                    </w:p>
                    <w:p w:rsidR="00153846" w:rsidRPr="00073264" w:rsidRDefault="001538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3264">
                        <w:rPr>
                          <w:rFonts w:ascii="Arial" w:hAnsi="Arial" w:cs="Arial"/>
                          <w:sz w:val="22"/>
                          <w:szCs w:val="22"/>
                        </w:rPr>
                        <w:t>от ______________ №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264" w:rsidRPr="00073264">
        <w:rPr>
          <w:rFonts w:ascii="Arial" w:eastAsia="Times New Roman" w:hAnsi="Arial" w:cs="Arial"/>
          <w:lang w:eastAsia="ar-SA"/>
        </w:rPr>
        <w:t>А</w:t>
      </w:r>
      <w:r w:rsidR="00236A2B" w:rsidRPr="00073264">
        <w:rPr>
          <w:rFonts w:ascii="Arial" w:eastAsia="Times New Roman" w:hAnsi="Arial" w:cs="Arial"/>
          <w:lang w:eastAsia="ar-SA"/>
        </w:rPr>
        <w:t xml:space="preserve">ккредитации </w:t>
      </w:r>
      <w:r w:rsidR="00236A2B" w:rsidRPr="00073264">
        <w:rPr>
          <w:rStyle w:val="30"/>
          <w:rFonts w:ascii="Arial" w:eastAsia="Arial Unicode MS" w:hAnsi="Arial" w:cs="Arial"/>
          <w:b w:val="0"/>
          <w:bCs w:val="0"/>
          <w:sz w:val="24"/>
          <w:szCs w:val="24"/>
        </w:rPr>
        <w:t>поставщиков</w:t>
      </w:r>
      <w:r w:rsidR="00C6728A" w:rsidRPr="00073264">
        <w:rPr>
          <w:rStyle w:val="30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</w:p>
    <w:p w:rsidR="008312AA" w:rsidRPr="00073264" w:rsidRDefault="00C6728A" w:rsidP="008312AA">
      <w:pPr>
        <w:suppressAutoHyphens/>
        <w:jc w:val="both"/>
        <w:rPr>
          <w:rStyle w:val="30"/>
          <w:rFonts w:ascii="Arial" w:eastAsia="Arial Unicode MS" w:hAnsi="Arial" w:cs="Arial"/>
          <w:b w:val="0"/>
          <w:bCs w:val="0"/>
          <w:sz w:val="24"/>
          <w:szCs w:val="24"/>
        </w:rPr>
      </w:pPr>
      <w:r w:rsidRPr="00073264">
        <w:rPr>
          <w:rStyle w:val="30"/>
          <w:rFonts w:ascii="Arial" w:eastAsia="Arial Unicode MS" w:hAnsi="Arial" w:cs="Arial"/>
          <w:b w:val="0"/>
          <w:bCs w:val="0"/>
          <w:sz w:val="24"/>
          <w:szCs w:val="24"/>
        </w:rPr>
        <w:t>товаров, работ</w:t>
      </w:r>
      <w:r w:rsidR="00132EED">
        <w:rPr>
          <w:rStyle w:val="30"/>
          <w:rFonts w:ascii="Arial" w:eastAsia="Arial Unicode MS" w:hAnsi="Arial" w:cs="Arial"/>
          <w:b w:val="0"/>
          <w:bCs w:val="0"/>
          <w:sz w:val="24"/>
          <w:szCs w:val="24"/>
        </w:rPr>
        <w:t>,</w:t>
      </w:r>
      <w:r w:rsidRPr="00073264">
        <w:rPr>
          <w:rStyle w:val="30"/>
          <w:rFonts w:ascii="Arial" w:eastAsia="Arial Unicode MS" w:hAnsi="Arial" w:cs="Arial"/>
          <w:b w:val="0"/>
          <w:bCs w:val="0"/>
          <w:sz w:val="24"/>
          <w:szCs w:val="24"/>
        </w:rPr>
        <w:t xml:space="preserve"> услуг для нужд </w:t>
      </w:r>
    </w:p>
    <w:p w:rsidR="00487463" w:rsidRPr="00073264" w:rsidRDefault="00C6728A" w:rsidP="008312AA">
      <w:pPr>
        <w:suppressAutoHyphens/>
        <w:jc w:val="both"/>
        <w:rPr>
          <w:rFonts w:ascii="Arial" w:eastAsia="Times New Roman" w:hAnsi="Arial" w:cs="Arial"/>
          <w:b/>
          <w:bCs/>
        </w:rPr>
      </w:pPr>
      <w:r w:rsidRPr="00073264">
        <w:rPr>
          <w:rStyle w:val="30"/>
          <w:rFonts w:ascii="Arial" w:eastAsia="Arial Unicode MS" w:hAnsi="Arial" w:cs="Arial"/>
          <w:b w:val="0"/>
          <w:bCs w:val="0"/>
          <w:sz w:val="24"/>
          <w:szCs w:val="24"/>
        </w:rPr>
        <w:t>АО «Авангард»</w:t>
      </w:r>
    </w:p>
    <w:p w:rsidR="00487463" w:rsidRPr="00073264" w:rsidRDefault="00487463">
      <w:pPr>
        <w:pStyle w:val="311"/>
        <w:spacing w:before="0" w:after="0" w:line="400" w:lineRule="exact"/>
        <w:ind w:firstLine="709"/>
        <w:jc w:val="both"/>
        <w:rPr>
          <w:rStyle w:val="30"/>
          <w:rFonts w:ascii="Arial" w:hAnsi="Arial" w:cs="Arial"/>
          <w:b/>
          <w:bCs/>
          <w:sz w:val="24"/>
          <w:szCs w:val="24"/>
        </w:rPr>
      </w:pPr>
    </w:p>
    <w:p w:rsidR="00487463" w:rsidRPr="00073264" w:rsidRDefault="00CD6216" w:rsidP="00944419">
      <w:pPr>
        <w:pStyle w:val="1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3264">
        <w:rPr>
          <w:rStyle w:val="13pt"/>
          <w:rFonts w:ascii="Arial" w:hAnsi="Arial" w:cs="Arial"/>
          <w:b/>
          <w:bCs/>
          <w:sz w:val="24"/>
          <w:szCs w:val="24"/>
        </w:rPr>
        <w:t>Термины и определения</w:t>
      </w:r>
    </w:p>
    <w:p w:rsidR="00487463" w:rsidRPr="00073264" w:rsidRDefault="00CD6216" w:rsidP="00E56FD2">
      <w:pPr>
        <w:ind w:firstLine="426"/>
        <w:jc w:val="both"/>
        <w:rPr>
          <w:rFonts w:ascii="Arial" w:hAnsi="Arial" w:cs="Arial"/>
        </w:rPr>
      </w:pPr>
      <w:r w:rsidRPr="00073264">
        <w:rPr>
          <w:rStyle w:val="23"/>
          <w:rFonts w:ascii="Arial" w:eastAsia="Arial Unicode MS" w:hAnsi="Arial" w:cs="Arial"/>
          <w:b/>
          <w:sz w:val="24"/>
          <w:szCs w:val="24"/>
        </w:rPr>
        <w:t>Аккредитация</w:t>
      </w:r>
      <w:r w:rsidRPr="00073264">
        <w:rPr>
          <w:rStyle w:val="23"/>
          <w:rFonts w:ascii="Arial" w:eastAsia="Arial Unicode MS" w:hAnsi="Arial" w:cs="Arial"/>
          <w:sz w:val="24"/>
          <w:szCs w:val="24"/>
        </w:rPr>
        <w:t xml:space="preserve"> – процедура подтверждения соответствия поставщика требованиям, установленным Обществом к исполнителю договора по поставке товаров, выполнению работ, оказанию услуг.</w:t>
      </w:r>
    </w:p>
    <w:p w:rsidR="00487463" w:rsidRPr="00073264" w:rsidRDefault="00CD6216" w:rsidP="00E56FD2">
      <w:pPr>
        <w:ind w:firstLine="426"/>
        <w:jc w:val="both"/>
        <w:rPr>
          <w:rFonts w:ascii="Arial" w:hAnsi="Arial" w:cs="Arial"/>
        </w:rPr>
      </w:pPr>
      <w:r w:rsidRPr="00073264">
        <w:rPr>
          <w:rStyle w:val="23"/>
          <w:rFonts w:ascii="Arial" w:eastAsia="Arial Unicode MS" w:hAnsi="Arial" w:cs="Arial"/>
          <w:b/>
          <w:sz w:val="24"/>
          <w:szCs w:val="24"/>
        </w:rPr>
        <w:t>Общество</w:t>
      </w:r>
      <w:r w:rsidRPr="00073264">
        <w:rPr>
          <w:rStyle w:val="23"/>
          <w:rFonts w:ascii="Arial" w:eastAsia="Arial Unicode MS" w:hAnsi="Arial" w:cs="Arial"/>
          <w:sz w:val="24"/>
          <w:szCs w:val="24"/>
        </w:rPr>
        <w:t xml:space="preserve"> – АО «Авангард».</w:t>
      </w:r>
    </w:p>
    <w:p w:rsidR="00487463" w:rsidRPr="00073264" w:rsidRDefault="00CD6216" w:rsidP="00E56FD2">
      <w:pPr>
        <w:ind w:firstLine="426"/>
        <w:jc w:val="both"/>
        <w:rPr>
          <w:rFonts w:ascii="Arial" w:hAnsi="Arial" w:cs="Arial"/>
        </w:rPr>
      </w:pPr>
      <w:r w:rsidRPr="00073264">
        <w:rPr>
          <w:rStyle w:val="23"/>
          <w:rFonts w:ascii="Arial" w:eastAsia="Arial Unicode MS" w:hAnsi="Arial" w:cs="Arial"/>
          <w:b/>
          <w:sz w:val="24"/>
          <w:szCs w:val="24"/>
        </w:rPr>
        <w:t>Сертификат об аккредитации</w:t>
      </w:r>
      <w:r w:rsidRPr="00073264">
        <w:rPr>
          <w:rStyle w:val="23"/>
          <w:rFonts w:ascii="Arial" w:eastAsia="Arial Unicode MS" w:hAnsi="Arial" w:cs="Arial"/>
          <w:sz w:val="24"/>
          <w:szCs w:val="24"/>
        </w:rPr>
        <w:t xml:space="preserve"> – документ, выдаваемый Обществом, подтверждающий успешное прохождение аккредитации.</w:t>
      </w:r>
    </w:p>
    <w:p w:rsidR="00487463" w:rsidRPr="00073264" w:rsidRDefault="00CD6216" w:rsidP="00E56FD2">
      <w:pPr>
        <w:ind w:firstLine="426"/>
        <w:jc w:val="both"/>
        <w:rPr>
          <w:rFonts w:ascii="Arial" w:hAnsi="Arial" w:cs="Arial"/>
        </w:rPr>
      </w:pPr>
      <w:r w:rsidRPr="00073264">
        <w:rPr>
          <w:rStyle w:val="23"/>
          <w:rFonts w:ascii="Arial" w:eastAsia="Arial Unicode MS" w:hAnsi="Arial" w:cs="Arial"/>
          <w:b/>
          <w:sz w:val="24"/>
          <w:szCs w:val="24"/>
        </w:rPr>
        <w:t>Орган по аккредитации</w:t>
      </w:r>
      <w:r w:rsidRPr="00073264">
        <w:rPr>
          <w:rStyle w:val="23"/>
          <w:rFonts w:ascii="Arial" w:eastAsia="Arial Unicode MS" w:hAnsi="Arial" w:cs="Arial"/>
          <w:sz w:val="24"/>
          <w:szCs w:val="24"/>
        </w:rPr>
        <w:t xml:space="preserve"> – полномочный орган, проводящий аккредитацию.</w:t>
      </w:r>
    </w:p>
    <w:p w:rsidR="00487463" w:rsidRPr="00073264" w:rsidRDefault="00CD6216" w:rsidP="00E56FD2">
      <w:pPr>
        <w:ind w:firstLine="426"/>
        <w:jc w:val="both"/>
        <w:rPr>
          <w:rFonts w:ascii="Arial" w:hAnsi="Arial" w:cs="Arial"/>
        </w:rPr>
      </w:pPr>
      <w:r w:rsidRPr="00073264">
        <w:rPr>
          <w:rStyle w:val="23"/>
          <w:rFonts w:ascii="Arial" w:eastAsia="Arial Unicode MS" w:hAnsi="Arial" w:cs="Arial"/>
          <w:b/>
          <w:sz w:val="24"/>
          <w:szCs w:val="24"/>
        </w:rPr>
        <w:t>Поставщик</w:t>
      </w:r>
      <w:r w:rsidRPr="00073264">
        <w:rPr>
          <w:rStyle w:val="23"/>
          <w:rFonts w:ascii="Arial" w:eastAsia="Arial Unicode MS" w:hAnsi="Arial" w:cs="Arial"/>
          <w:sz w:val="24"/>
          <w:szCs w:val="24"/>
        </w:rPr>
        <w:t xml:space="preserve"> – любое </w:t>
      </w:r>
      <w:r w:rsidR="008312AA" w:rsidRPr="00073264">
        <w:rPr>
          <w:rStyle w:val="23"/>
          <w:rFonts w:ascii="Arial" w:eastAsia="Arial Unicode MS" w:hAnsi="Arial" w:cs="Arial"/>
          <w:sz w:val="24"/>
          <w:szCs w:val="24"/>
        </w:rPr>
        <w:t>юридическое или физическое лицо, предлагающее или поставляющее товары, выполняющее работы, оказывающее услуги.</w:t>
      </w:r>
    </w:p>
    <w:p w:rsidR="00487463" w:rsidRPr="00073264" w:rsidRDefault="00CD6216" w:rsidP="00E56FD2">
      <w:pPr>
        <w:ind w:firstLine="426"/>
        <w:jc w:val="both"/>
        <w:rPr>
          <w:rFonts w:ascii="Arial" w:hAnsi="Arial" w:cs="Arial"/>
        </w:rPr>
      </w:pPr>
      <w:r w:rsidRPr="00073264">
        <w:rPr>
          <w:rStyle w:val="23"/>
          <w:rFonts w:ascii="Arial" w:eastAsia="Arial Unicode MS" w:hAnsi="Arial" w:cs="Arial"/>
          <w:b/>
          <w:sz w:val="24"/>
          <w:szCs w:val="24"/>
        </w:rPr>
        <w:t>Реестр</w:t>
      </w:r>
      <w:r w:rsidRPr="00073264">
        <w:rPr>
          <w:rStyle w:val="23"/>
          <w:rFonts w:ascii="Arial" w:eastAsia="Arial Unicode MS" w:hAnsi="Arial" w:cs="Arial"/>
          <w:sz w:val="24"/>
          <w:szCs w:val="24"/>
        </w:rPr>
        <w:t xml:space="preserve"> – Реестр аккредитованных поставщиков Общества.</w:t>
      </w:r>
    </w:p>
    <w:p w:rsidR="00487463" w:rsidRDefault="00CD6216" w:rsidP="00E56FD2">
      <w:pPr>
        <w:ind w:firstLine="426"/>
        <w:jc w:val="both"/>
        <w:rPr>
          <w:rStyle w:val="23"/>
          <w:rFonts w:ascii="Arial" w:eastAsia="Arial Unicode MS" w:hAnsi="Arial" w:cs="Arial"/>
          <w:sz w:val="24"/>
          <w:szCs w:val="24"/>
        </w:rPr>
      </w:pPr>
      <w:r w:rsidRPr="00073264">
        <w:rPr>
          <w:rStyle w:val="23"/>
          <w:rFonts w:ascii="Arial" w:eastAsia="Arial Unicode MS" w:hAnsi="Arial" w:cs="Arial"/>
          <w:b/>
          <w:sz w:val="24"/>
          <w:szCs w:val="24"/>
        </w:rPr>
        <w:t>Участник аккредитации</w:t>
      </w:r>
      <w:r w:rsidRPr="00073264">
        <w:rPr>
          <w:rStyle w:val="23"/>
          <w:rFonts w:ascii="Arial" w:eastAsia="Arial Unicode MS" w:hAnsi="Arial" w:cs="Arial"/>
          <w:sz w:val="24"/>
          <w:szCs w:val="24"/>
        </w:rPr>
        <w:t xml:space="preserve"> – поставщик, подавший заявку на прохождение аккредитации.</w:t>
      </w:r>
    </w:p>
    <w:p w:rsidR="00132EED" w:rsidRPr="00132EED" w:rsidRDefault="00132EED" w:rsidP="00E56FD2">
      <w:pPr>
        <w:ind w:firstLine="426"/>
        <w:jc w:val="both"/>
        <w:rPr>
          <w:rStyle w:val="23"/>
          <w:rFonts w:ascii="Arial" w:eastAsia="Arial Unicode MS" w:hAnsi="Arial" w:cs="Arial"/>
          <w:sz w:val="24"/>
          <w:szCs w:val="24"/>
        </w:rPr>
      </w:pPr>
      <w:r>
        <w:rPr>
          <w:rStyle w:val="23"/>
          <w:rFonts w:ascii="Arial" w:eastAsia="Arial Unicode MS" w:hAnsi="Arial" w:cs="Arial"/>
          <w:b/>
          <w:sz w:val="24"/>
          <w:szCs w:val="24"/>
        </w:rPr>
        <w:t>Регламент</w:t>
      </w:r>
      <w:r>
        <w:rPr>
          <w:rStyle w:val="23"/>
          <w:rFonts w:ascii="Arial" w:eastAsia="Arial Unicode MS" w:hAnsi="Arial" w:cs="Arial"/>
          <w:sz w:val="24"/>
          <w:szCs w:val="24"/>
        </w:rPr>
        <w:t xml:space="preserve"> – Регламент а</w:t>
      </w:r>
      <w:r w:rsidRPr="00132EED">
        <w:rPr>
          <w:rStyle w:val="23"/>
          <w:rFonts w:ascii="Arial" w:eastAsia="Arial Unicode MS" w:hAnsi="Arial" w:cs="Arial"/>
          <w:sz w:val="24"/>
          <w:szCs w:val="24"/>
        </w:rPr>
        <w:t xml:space="preserve">ккредитации поставщиков товаров, работ, услуг для нужд </w:t>
      </w:r>
    </w:p>
    <w:p w:rsidR="00132EED" w:rsidRPr="00132EED" w:rsidRDefault="00132EED" w:rsidP="00E56FD2">
      <w:pPr>
        <w:ind w:firstLine="426"/>
        <w:jc w:val="both"/>
        <w:rPr>
          <w:rFonts w:ascii="Arial" w:hAnsi="Arial" w:cs="Arial"/>
        </w:rPr>
      </w:pPr>
      <w:r w:rsidRPr="00132EED">
        <w:rPr>
          <w:rStyle w:val="23"/>
          <w:rFonts w:ascii="Arial" w:eastAsia="Arial Unicode MS" w:hAnsi="Arial" w:cs="Arial"/>
          <w:sz w:val="24"/>
          <w:szCs w:val="24"/>
        </w:rPr>
        <w:t>АО «Авангард»</w:t>
      </w:r>
    </w:p>
    <w:p w:rsidR="00487463" w:rsidRPr="00073264" w:rsidRDefault="00487463" w:rsidP="00944419">
      <w:pPr>
        <w:jc w:val="both"/>
        <w:rPr>
          <w:rStyle w:val="23"/>
          <w:rFonts w:ascii="Arial" w:eastAsia="Arial Unicode MS" w:hAnsi="Arial" w:cs="Arial"/>
          <w:sz w:val="24"/>
          <w:szCs w:val="24"/>
        </w:rPr>
      </w:pPr>
    </w:p>
    <w:p w:rsidR="00487463" w:rsidRPr="00073264" w:rsidRDefault="00CD6216" w:rsidP="00E56FD2">
      <w:pPr>
        <w:pStyle w:val="af8"/>
        <w:numPr>
          <w:ilvl w:val="0"/>
          <w:numId w:val="1"/>
        </w:numPr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sz w:val="24"/>
          <w:szCs w:val="24"/>
        </w:rPr>
        <w:t>Общие положения</w:t>
      </w:r>
    </w:p>
    <w:p w:rsidR="00487463" w:rsidRPr="00073264" w:rsidRDefault="00CD6216" w:rsidP="00E56FD2">
      <w:pPr>
        <w:pStyle w:val="221"/>
        <w:numPr>
          <w:ilvl w:val="1"/>
          <w:numId w:val="1"/>
        </w:numPr>
        <w:tabs>
          <w:tab w:val="left" w:pos="993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73264">
        <w:rPr>
          <w:rStyle w:val="23"/>
          <w:rFonts w:ascii="Arial" w:hAnsi="Arial" w:cs="Arial"/>
          <w:sz w:val="24"/>
          <w:szCs w:val="24"/>
        </w:rPr>
        <w:t>Настоящий Регламент аккредитации поставщиков товаров, работ, услуг для нужд АО «Авангард» (далее - Регламент) разработан в соответствии с Положением о закупк</w:t>
      </w:r>
      <w:r w:rsidR="0005770F" w:rsidRPr="00073264">
        <w:rPr>
          <w:rStyle w:val="23"/>
          <w:rFonts w:ascii="Arial" w:hAnsi="Arial" w:cs="Arial"/>
          <w:sz w:val="24"/>
          <w:szCs w:val="24"/>
        </w:rPr>
        <w:t xml:space="preserve">е товаров, работ, услуг </w:t>
      </w:r>
      <w:r w:rsidRPr="00073264">
        <w:rPr>
          <w:rStyle w:val="23"/>
          <w:rFonts w:ascii="Arial" w:hAnsi="Arial" w:cs="Arial"/>
          <w:sz w:val="24"/>
          <w:szCs w:val="24"/>
        </w:rPr>
        <w:t>АО «Авангард».</w:t>
      </w:r>
    </w:p>
    <w:p w:rsidR="00487463" w:rsidRPr="00073264" w:rsidRDefault="00CD6216" w:rsidP="00E56FD2">
      <w:pPr>
        <w:pStyle w:val="221"/>
        <w:numPr>
          <w:ilvl w:val="1"/>
          <w:numId w:val="1"/>
        </w:numPr>
        <w:tabs>
          <w:tab w:val="left" w:pos="993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73264">
        <w:rPr>
          <w:rStyle w:val="23"/>
          <w:rFonts w:ascii="Arial" w:hAnsi="Arial" w:cs="Arial"/>
          <w:sz w:val="24"/>
          <w:szCs w:val="24"/>
        </w:rPr>
        <w:t xml:space="preserve"> Регламент определяет требования и порядок аккредитации поставщиков, прекращения и лишения аккредитации, права и обязанности аккредитованных поставщиков и Общества.</w:t>
      </w:r>
      <w:r w:rsidR="009F2838" w:rsidRPr="00073264">
        <w:rPr>
          <w:rStyle w:val="23"/>
          <w:rFonts w:ascii="Arial" w:hAnsi="Arial" w:cs="Arial"/>
          <w:sz w:val="24"/>
          <w:szCs w:val="24"/>
        </w:rPr>
        <w:t xml:space="preserve"> Регламент публикуется на сайте Общества в сети «Интернет».</w:t>
      </w:r>
    </w:p>
    <w:p w:rsidR="00487463" w:rsidRPr="00073264" w:rsidRDefault="00CD6216" w:rsidP="00E56FD2">
      <w:pPr>
        <w:pStyle w:val="221"/>
        <w:numPr>
          <w:ilvl w:val="1"/>
          <w:numId w:val="1"/>
        </w:numPr>
        <w:tabs>
          <w:tab w:val="left" w:pos="993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73264">
        <w:rPr>
          <w:rStyle w:val="23"/>
          <w:rFonts w:ascii="Arial" w:hAnsi="Arial" w:cs="Arial"/>
          <w:sz w:val="24"/>
          <w:szCs w:val="24"/>
        </w:rPr>
        <w:t xml:space="preserve">Аккредитация поставщиков осуществляется Органом по аккредитации, которым является </w:t>
      </w:r>
      <w:r w:rsidR="0005770F" w:rsidRPr="00073264">
        <w:rPr>
          <w:rStyle w:val="23"/>
          <w:rFonts w:ascii="Arial" w:hAnsi="Arial" w:cs="Arial"/>
          <w:sz w:val="24"/>
          <w:szCs w:val="24"/>
        </w:rPr>
        <w:t>Дирекция по закупкам Общества.</w:t>
      </w:r>
    </w:p>
    <w:p w:rsidR="00236A2B" w:rsidRPr="00073264" w:rsidRDefault="00CD6216" w:rsidP="00E56FD2">
      <w:pPr>
        <w:pStyle w:val="221"/>
        <w:numPr>
          <w:ilvl w:val="1"/>
          <w:numId w:val="1"/>
        </w:numPr>
        <w:tabs>
          <w:tab w:val="left" w:pos="993"/>
        </w:tabs>
        <w:spacing w:line="240" w:lineRule="auto"/>
        <w:ind w:left="0" w:firstLine="426"/>
        <w:jc w:val="both"/>
        <w:rPr>
          <w:rStyle w:val="23"/>
          <w:rFonts w:ascii="Arial" w:hAnsi="Arial" w:cs="Arial"/>
          <w:sz w:val="24"/>
          <w:szCs w:val="24"/>
        </w:rPr>
      </w:pPr>
      <w:r w:rsidRPr="00073264">
        <w:rPr>
          <w:rStyle w:val="23"/>
          <w:rFonts w:ascii="Arial" w:hAnsi="Arial" w:cs="Arial"/>
          <w:sz w:val="24"/>
          <w:szCs w:val="24"/>
        </w:rPr>
        <w:t>Данный регламент не ограничивает участие в открытых конкурентных процедурах закупки Общества любых юридических или физических лиц.</w:t>
      </w:r>
      <w:r w:rsidR="00236A2B" w:rsidRPr="00073264">
        <w:rPr>
          <w:rStyle w:val="23"/>
          <w:rFonts w:ascii="Arial" w:hAnsi="Arial" w:cs="Arial"/>
          <w:sz w:val="24"/>
          <w:szCs w:val="24"/>
        </w:rPr>
        <w:t xml:space="preserve"> </w:t>
      </w:r>
    </w:p>
    <w:p w:rsidR="008312AA" w:rsidRPr="00073264" w:rsidRDefault="008312AA" w:rsidP="00944419">
      <w:pPr>
        <w:pStyle w:val="221"/>
        <w:tabs>
          <w:tab w:val="left" w:pos="1276"/>
        </w:tabs>
        <w:spacing w:line="240" w:lineRule="auto"/>
        <w:ind w:left="709" w:firstLine="0"/>
        <w:jc w:val="both"/>
        <w:rPr>
          <w:rStyle w:val="23"/>
          <w:rFonts w:ascii="Arial" w:hAnsi="Arial" w:cs="Arial"/>
          <w:sz w:val="24"/>
          <w:szCs w:val="24"/>
        </w:rPr>
      </w:pPr>
    </w:p>
    <w:p w:rsidR="00487463" w:rsidRPr="00073264" w:rsidRDefault="00CD6216" w:rsidP="00944419">
      <w:pPr>
        <w:pStyle w:val="af8"/>
        <w:numPr>
          <w:ilvl w:val="0"/>
          <w:numId w:val="1"/>
        </w:numPr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sz w:val="24"/>
          <w:szCs w:val="24"/>
        </w:rPr>
        <w:t>Цели и принципы аккредитации</w:t>
      </w:r>
    </w:p>
    <w:p w:rsidR="00487463" w:rsidRPr="00073264" w:rsidRDefault="00CD6216" w:rsidP="00E56FD2">
      <w:pPr>
        <w:pStyle w:val="af8"/>
        <w:numPr>
          <w:ilvl w:val="1"/>
          <w:numId w:val="1"/>
        </w:numPr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Целью аккредитации является:</w:t>
      </w:r>
    </w:p>
    <w:p w:rsidR="00487463" w:rsidRPr="00073264" w:rsidRDefault="00CD6216" w:rsidP="00E56FD2">
      <w:pPr>
        <w:pStyle w:val="af8"/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- повышение эффективности, оперативности и надежности закупочной деятельности Общества;</w:t>
      </w:r>
    </w:p>
    <w:p w:rsidR="00487463" w:rsidRPr="00073264" w:rsidRDefault="00CD6216" w:rsidP="00E56FD2">
      <w:pPr>
        <w:pStyle w:val="af8"/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- </w:t>
      </w:r>
      <w:r w:rsidR="00236A2B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обеспечение упрощенного допуска поставщиков к участию в закупках Общества, проводимых неконкурентными способами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;</w:t>
      </w:r>
    </w:p>
    <w:p w:rsidR="00487463" w:rsidRPr="00073264" w:rsidRDefault="00CD6216" w:rsidP="00E56FD2">
      <w:pPr>
        <w:pStyle w:val="af8"/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- </w:t>
      </w:r>
      <w:r w:rsidR="00236A2B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снижение рисков Общества при осуществлении закупок с применением неконкурентных способов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.</w:t>
      </w:r>
    </w:p>
    <w:p w:rsidR="009F2838" w:rsidRPr="00073264" w:rsidRDefault="00236A2B" w:rsidP="00E56FD2">
      <w:pPr>
        <w:pStyle w:val="221"/>
        <w:tabs>
          <w:tab w:val="left" w:pos="1276"/>
        </w:tabs>
        <w:spacing w:line="240" w:lineRule="auto"/>
        <w:ind w:firstLine="426"/>
        <w:jc w:val="both"/>
        <w:rPr>
          <w:rStyle w:val="23"/>
          <w:rFonts w:ascii="Arial" w:hAnsi="Arial" w:cs="Arial"/>
          <w:sz w:val="24"/>
          <w:szCs w:val="24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3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.2. </w:t>
      </w:r>
      <w:r w:rsidR="009F2838" w:rsidRPr="00073264">
        <w:rPr>
          <w:rStyle w:val="23"/>
          <w:rFonts w:ascii="Arial" w:hAnsi="Arial" w:cs="Arial"/>
          <w:sz w:val="24"/>
          <w:szCs w:val="24"/>
        </w:rPr>
        <w:t>Процесс аккредитации поставщиков – подтверждение соответствия поставщика требованиям Положения о закупке товаров, работ, услуг АО «Авангард».</w:t>
      </w:r>
    </w:p>
    <w:p w:rsidR="009F2838" w:rsidRPr="00073264" w:rsidRDefault="009F2838" w:rsidP="00E56FD2">
      <w:pPr>
        <w:pStyle w:val="221"/>
        <w:tabs>
          <w:tab w:val="left" w:pos="1276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73264">
        <w:rPr>
          <w:rStyle w:val="23"/>
          <w:rFonts w:ascii="Arial" w:hAnsi="Arial" w:cs="Arial"/>
          <w:sz w:val="24"/>
          <w:szCs w:val="24"/>
        </w:rPr>
        <w:lastRenderedPageBreak/>
        <w:t>3.3. Выдача аккредитации подтверждается соответствующим сертификатом. На выданный поставщику сертификат аккредитации, ограничения по публикации не распространяются.</w:t>
      </w:r>
    </w:p>
    <w:p w:rsidR="00487463" w:rsidRPr="00073264" w:rsidRDefault="009F2838" w:rsidP="00E56FD2">
      <w:pPr>
        <w:pStyle w:val="af8"/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3.4. 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Аккредитация поставщиков носит открытый, добровольный и бесплатны</w:t>
      </w:r>
      <w:r w:rsidR="005E6BF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й характер и осуществляется по </w:t>
      </w:r>
      <w:r w:rsidR="00205523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«Г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руппам товаров, работ, услуг</w:t>
      </w:r>
      <w:r w:rsidR="00944419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,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закупаемы</w:t>
      </w:r>
      <w:r w:rsidR="005E6BF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х у аккредитованных поставщиков</w:t>
      </w:r>
      <w:r w:rsidR="00205523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» (Приложение № 1 к настоящему Регламенту)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по инициативе поставщика.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</w:p>
    <w:p w:rsidR="009F2838" w:rsidRPr="00073264" w:rsidRDefault="009F2838" w:rsidP="00E56FD2">
      <w:pPr>
        <w:pStyle w:val="af8"/>
        <w:ind w:left="0" w:firstLine="567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</w:p>
    <w:p w:rsidR="009F2838" w:rsidRPr="00073264" w:rsidRDefault="009F2838" w:rsidP="00E56FD2">
      <w:pPr>
        <w:pStyle w:val="af8"/>
        <w:numPr>
          <w:ilvl w:val="0"/>
          <w:numId w:val="1"/>
        </w:numPr>
        <w:ind w:left="567" w:firstLine="567"/>
        <w:jc w:val="center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sz w:val="24"/>
          <w:szCs w:val="24"/>
        </w:rPr>
        <w:t>Правила ведения реестра аккредитованных поставщиков</w:t>
      </w:r>
    </w:p>
    <w:p w:rsidR="009F2838" w:rsidRPr="00073264" w:rsidRDefault="00E56FD2" w:rsidP="00E56FD2">
      <w:pPr>
        <w:pStyle w:val="af8"/>
        <w:ind w:left="0" w:firstLine="426"/>
        <w:jc w:val="both"/>
        <w:rPr>
          <w:rFonts w:ascii="Arial" w:hAnsi="Arial" w:cs="Arial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4.1. </w:t>
      </w:r>
      <w:r w:rsidR="009F2838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Ведение </w:t>
      </w:r>
      <w:r w:rsidR="005E6BF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«Реестра аккредитованных поставщиков» Общества (далее – Реестр) </w:t>
      </w:r>
      <w:r w:rsidR="009F2838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осуществляется Органом по аккредитации.</w:t>
      </w:r>
    </w:p>
    <w:p w:rsidR="00487463" w:rsidRPr="00073264" w:rsidRDefault="00E56FD2" w:rsidP="00E56FD2">
      <w:pPr>
        <w:pStyle w:val="af8"/>
        <w:ind w:left="0" w:firstLine="426"/>
        <w:jc w:val="both"/>
        <w:rPr>
          <w:rFonts w:ascii="Arial" w:hAnsi="Arial" w:cs="Arial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4.2. </w:t>
      </w:r>
      <w:r w:rsidR="005E6BF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Реестр 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является внутренним документом Общества. Сведения, содержащиеся </w:t>
      </w:r>
      <w:r w:rsidR="00A02048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в Реестре</w:t>
      </w:r>
      <w:r w:rsidR="00944419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, 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не публикуются.</w:t>
      </w:r>
    </w:p>
    <w:p w:rsidR="00487463" w:rsidRPr="00073264" w:rsidRDefault="00E56FD2" w:rsidP="00E56FD2">
      <w:pPr>
        <w:pStyle w:val="af8"/>
        <w:ind w:left="0" w:firstLine="426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4.3. </w:t>
      </w:r>
      <w:r w:rsidR="005E6BF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В Реестр включаются поставщики, </w:t>
      </w:r>
      <w:r w:rsidR="005E6BF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изъявившие желани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е</w:t>
      </w:r>
      <w:r w:rsidR="005E6BF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принять участие в закупках Общества, подавшие заявку на включе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ние</w:t>
      </w:r>
      <w:r w:rsidR="005E6BF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в Реестр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аккредитации, предоставившие полный комплект документов для аккредитации, соответствующих требованиям, установленным Обществом, квалификация которых соответствует </w:t>
      </w:r>
      <w:r w:rsidR="005E6BF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т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ребованиям </w:t>
      </w:r>
      <w:r w:rsidR="005E6BF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настоящего Регламента.</w:t>
      </w:r>
    </w:p>
    <w:p w:rsidR="005E6BFD" w:rsidRPr="00073264" w:rsidRDefault="00E56FD2" w:rsidP="00E56FD2">
      <w:pPr>
        <w:pStyle w:val="af8"/>
        <w:ind w:left="0" w:firstLine="426"/>
        <w:jc w:val="both"/>
        <w:rPr>
          <w:rFonts w:ascii="Arial" w:hAnsi="Arial" w:cs="Arial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4.4. </w:t>
      </w:r>
      <w:r w:rsidR="005E6BF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Заявка на включение в Реестр аккредитации Общества рассматривается в срок не более 30 (тридцать) календарных дней со дня ее получения Общества.</w:t>
      </w:r>
    </w:p>
    <w:p w:rsidR="00487463" w:rsidRPr="00073264" w:rsidRDefault="00E56FD2" w:rsidP="00E56FD2">
      <w:pPr>
        <w:pStyle w:val="af8"/>
        <w:ind w:left="0" w:firstLine="426"/>
        <w:jc w:val="both"/>
        <w:rPr>
          <w:rFonts w:ascii="Arial" w:hAnsi="Arial" w:cs="Arial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4.5. </w:t>
      </w:r>
      <w:r w:rsidR="009F2838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Выдача аккредитации подтверждается соответствующим сертификатом. 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Срок действия аккредитации составляет </w:t>
      </w:r>
      <w:r w:rsidR="0026223A">
        <w:rPr>
          <w:rStyle w:val="32"/>
          <w:rFonts w:ascii="Arial" w:eastAsia="Arial Unicode MS" w:hAnsi="Arial" w:cs="Arial"/>
          <w:b w:val="0"/>
          <w:sz w:val="24"/>
          <w:szCs w:val="24"/>
        </w:rPr>
        <w:t>2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(</w:t>
      </w:r>
      <w:r w:rsidR="0026223A">
        <w:rPr>
          <w:rStyle w:val="32"/>
          <w:rFonts w:ascii="Arial" w:eastAsia="Arial Unicode MS" w:hAnsi="Arial" w:cs="Arial"/>
          <w:b w:val="0"/>
          <w:sz w:val="24"/>
          <w:szCs w:val="24"/>
        </w:rPr>
        <w:t>два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) год</w:t>
      </w:r>
      <w:r w:rsidR="0026223A">
        <w:rPr>
          <w:rStyle w:val="32"/>
          <w:rFonts w:ascii="Arial" w:eastAsia="Arial Unicode MS" w:hAnsi="Arial" w:cs="Arial"/>
          <w:b w:val="0"/>
          <w:sz w:val="24"/>
          <w:szCs w:val="24"/>
        </w:rPr>
        <w:t>а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со дня направления поставщику уведомления о его аккредитации.</w:t>
      </w:r>
    </w:p>
    <w:p w:rsidR="00487463" w:rsidRPr="00073264" w:rsidRDefault="00E56FD2" w:rsidP="00E56FD2">
      <w:pPr>
        <w:pStyle w:val="af8"/>
        <w:ind w:left="0" w:firstLine="426"/>
        <w:jc w:val="both"/>
        <w:rPr>
          <w:rFonts w:ascii="Arial" w:hAnsi="Arial" w:cs="Arial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4.6. </w:t>
      </w:r>
      <w:r w:rsidR="00CE6726">
        <w:rPr>
          <w:rStyle w:val="32"/>
          <w:rFonts w:ascii="Arial" w:eastAsia="Arial Unicode MS" w:hAnsi="Arial" w:cs="Arial"/>
          <w:b w:val="0"/>
          <w:sz w:val="24"/>
          <w:szCs w:val="24"/>
        </w:rPr>
        <w:t>В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Реестре должны содержаться</w:t>
      </w:r>
      <w:r w:rsidR="00DE4F26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следующие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сведения:</w:t>
      </w:r>
    </w:p>
    <w:p w:rsidR="00487463" w:rsidRPr="00073264" w:rsidRDefault="00CD6216" w:rsidP="00E56FD2">
      <w:pPr>
        <w:pStyle w:val="af8"/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а) наименование поставщика (для юридических лиц), фамилия, имя, отчество участника закупки (для физических лиц);</w:t>
      </w:r>
    </w:p>
    <w:p w:rsidR="00487463" w:rsidRPr="00073264" w:rsidRDefault="00CD6216" w:rsidP="00E56FD2">
      <w:pPr>
        <w:pStyle w:val="af8"/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б) </w:t>
      </w:r>
      <w:r w:rsidR="00132EED">
        <w:rPr>
          <w:rStyle w:val="32"/>
          <w:rFonts w:ascii="Arial" w:eastAsia="Arial Unicode MS" w:hAnsi="Arial" w:cs="Arial"/>
          <w:b w:val="0"/>
          <w:sz w:val="24"/>
          <w:szCs w:val="24"/>
        </w:rPr>
        <w:t>г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руппы товаров, работ, услуг</w:t>
      </w:r>
      <w:r w:rsidR="00944419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,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закупаемых у аккредитованных поставщиков, по которым аккредитован данный поставщик;</w:t>
      </w:r>
    </w:p>
    <w:p w:rsidR="00236A2B" w:rsidRDefault="00236A2B" w:rsidP="00E56FD2">
      <w:pPr>
        <w:pStyle w:val="af8"/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в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) 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сведения о выдаче </w:t>
      </w:r>
      <w:r w:rsidR="00DE4F26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сертификата 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аккредитации Обществом, прод</w:t>
      </w:r>
      <w:r w:rsidR="00DE4F26">
        <w:rPr>
          <w:rStyle w:val="32"/>
          <w:rFonts w:ascii="Arial" w:eastAsia="Arial Unicode MS" w:hAnsi="Arial" w:cs="Arial"/>
          <w:b w:val="0"/>
          <w:sz w:val="24"/>
          <w:szCs w:val="24"/>
        </w:rPr>
        <w:t>лении и прекращении его действия;</w:t>
      </w:r>
    </w:p>
    <w:p w:rsidR="00DE4F26" w:rsidRPr="00DE4F26" w:rsidRDefault="00DE4F26" w:rsidP="00DE4F26">
      <w:pPr>
        <w:pStyle w:val="af8"/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>г</w:t>
      </w:r>
      <w:r w:rsidRPr="00DE4F26">
        <w:rPr>
          <w:rStyle w:val="32"/>
          <w:rFonts w:ascii="Arial" w:eastAsia="Arial Unicode MS" w:hAnsi="Arial" w:cs="Arial"/>
          <w:b w:val="0"/>
          <w:sz w:val="24"/>
          <w:szCs w:val="24"/>
        </w:rPr>
        <w:t>) дата принятия решения о лишении аккредитации</w:t>
      </w:r>
      <w:r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и</w:t>
      </w:r>
      <w:r w:rsidRPr="00DE4F26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основание лишения аккредитации;</w:t>
      </w:r>
    </w:p>
    <w:p w:rsidR="005E6BFD" w:rsidRPr="00073264" w:rsidRDefault="005E6BFD" w:rsidP="00E56FD2">
      <w:pPr>
        <w:pStyle w:val="af8"/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4.7. При обнаружении Обществом недостоверности сведений, представленных поставщиком или наступления факта включения сведений о таком поставщике в реестр недобросовестных поставщиков, поставщик исключается из Реестра аккредитации Общества.</w:t>
      </w:r>
    </w:p>
    <w:p w:rsidR="005E6BFD" w:rsidRPr="00073264" w:rsidRDefault="005E6BFD" w:rsidP="00944419">
      <w:pPr>
        <w:pStyle w:val="af8"/>
        <w:tabs>
          <w:tab w:val="left" w:pos="1134"/>
        </w:tabs>
        <w:ind w:left="0" w:firstLine="709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</w:p>
    <w:p w:rsidR="00487463" w:rsidRPr="00073264" w:rsidRDefault="00CD6216" w:rsidP="00944419">
      <w:pPr>
        <w:pStyle w:val="af8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sz w:val="24"/>
          <w:szCs w:val="24"/>
        </w:rPr>
        <w:t xml:space="preserve">Права и обязанности аккредитованного поставщика </w:t>
      </w:r>
    </w:p>
    <w:p w:rsidR="00487463" w:rsidRPr="00073264" w:rsidRDefault="00CD6216" w:rsidP="00E56FD2">
      <w:pPr>
        <w:pStyle w:val="af8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Поставщик</w:t>
      </w:r>
      <w:r w:rsidR="0005770F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обязан обеспечивать актуальность представленных для аккредитации документов и сведений. В случае внесения изменений в представленные при аккредитации документы и сведения или прекращении действия документов, аккредитованный поставщик обязан в течение трех рабочих дней со дня внесения таких изменений направить их Органу по аккредитации.</w:t>
      </w:r>
    </w:p>
    <w:p w:rsidR="00487463" w:rsidRPr="00073264" w:rsidRDefault="00CD6216" w:rsidP="00E56FD2">
      <w:pPr>
        <w:pStyle w:val="af8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Поставщик вправе отказаться от аккредитации, направив заявление об отказе от аккредитации (в свободной форме) и оригинал Сертификата об аккредитации Органу по аккредитации.</w:t>
      </w:r>
    </w:p>
    <w:p w:rsidR="00487463" w:rsidRPr="00073264" w:rsidRDefault="00CD6216" w:rsidP="00E56FD2">
      <w:pPr>
        <w:pStyle w:val="af8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Поставщики, включенные в Реестр, приглашаются Обществом при </w:t>
      </w:r>
      <w:r w:rsidR="00443725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осуществле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нии </w:t>
      </w:r>
      <w:r w:rsidR="00443725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закупок с применением неконкурентных способов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в соответствии с </w:t>
      </w:r>
      <w:r w:rsidR="00DD3130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г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руппами товаров, работ, услуг</w:t>
      </w:r>
      <w:r w:rsidR="007D600B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,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закупаемых у аккредитованных поставщиков, по которым соответствующим поставщиком получена аккредитация.</w:t>
      </w:r>
    </w:p>
    <w:p w:rsidR="00487463" w:rsidRPr="00073264" w:rsidRDefault="00CD6216" w:rsidP="00E56FD2">
      <w:pPr>
        <w:pStyle w:val="af8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bookmarkStart w:id="0" w:name="bookmark0"/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Поставщики, включенные в Реестр, которым было направлено приглашение (в соответствии с п.5.</w:t>
      </w:r>
      <w:r w:rsidR="00DD3130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3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. Регламента), обязаны направить в ответ предложение по закупке</w:t>
      </w:r>
      <w:bookmarkEnd w:id="0"/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(в сроки указанные в условиях </w:t>
      </w:r>
      <w:r w:rsidR="00DD3130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приглашения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) или в случае невозможности у</w:t>
      </w:r>
      <w:r w:rsidR="00DD3130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частия – мотивированный отказ. От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сутствие ответа поставщика по 2-м и более приглашениям может являться основанием для отзыва аккредитации.</w:t>
      </w:r>
    </w:p>
    <w:p w:rsidR="00487463" w:rsidRPr="00073264" w:rsidRDefault="00487463" w:rsidP="00944419">
      <w:pPr>
        <w:tabs>
          <w:tab w:val="left" w:pos="710"/>
        </w:tabs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</w:p>
    <w:p w:rsidR="00487463" w:rsidRPr="00073264" w:rsidRDefault="00CD6216" w:rsidP="00944419">
      <w:pPr>
        <w:pStyle w:val="af8"/>
        <w:numPr>
          <w:ilvl w:val="0"/>
          <w:numId w:val="1"/>
        </w:numPr>
        <w:tabs>
          <w:tab w:val="left" w:pos="710"/>
        </w:tabs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sz w:val="24"/>
          <w:szCs w:val="24"/>
        </w:rPr>
        <w:t>Порядок аккредитации</w:t>
      </w:r>
    </w:p>
    <w:p w:rsidR="00487463" w:rsidRPr="00073264" w:rsidRDefault="00CD6216" w:rsidP="008238B1">
      <w:pPr>
        <w:pStyle w:val="af8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sz w:val="24"/>
          <w:szCs w:val="24"/>
        </w:rPr>
        <w:lastRenderedPageBreak/>
        <w:t xml:space="preserve"> 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Для получения аккредитации заинтересованный </w:t>
      </w:r>
      <w:r w:rsidR="002B369E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Участник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направляет Органу по аккредитации заявку на прохождение аккредитации (в соответствии с Приложением</w:t>
      </w:r>
      <w:r w:rsidR="0026223A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№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DE469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2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к настоящему Регламенту).</w:t>
      </w:r>
    </w:p>
    <w:p w:rsidR="00487463" w:rsidRPr="00073264" w:rsidRDefault="00CD6216" w:rsidP="008238B1">
      <w:pPr>
        <w:pStyle w:val="af8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Заявка на прохождение аккредитации оформляется на официальном бланке </w:t>
      </w:r>
      <w:r w:rsidR="002B369E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Участника</w:t>
      </w:r>
      <w:r w:rsidR="00DD3130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.</w:t>
      </w:r>
    </w:p>
    <w:p w:rsidR="00487463" w:rsidRPr="00073264" w:rsidRDefault="00CD6216" w:rsidP="008238B1">
      <w:pPr>
        <w:pStyle w:val="af8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В заявке на прохождение аккредитации должны быть перечислены все прилагаемые к ней документы с указанием их объема.</w:t>
      </w:r>
    </w:p>
    <w:p w:rsidR="00487463" w:rsidRPr="00073264" w:rsidRDefault="00CD6216" w:rsidP="008238B1">
      <w:pPr>
        <w:pStyle w:val="af8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К заявке на прохождение аккредитации в обязательном порядке прилагаются</w:t>
      </w:r>
      <w:r w:rsidR="003816D9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копии следующих документов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:</w:t>
      </w:r>
    </w:p>
    <w:p w:rsidR="008558BD" w:rsidRPr="00073264" w:rsidRDefault="008558BD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1) для юридического лица – выписку из единого государственного реестра юридических лиц, полученную не ранее чем за </w:t>
      </w:r>
      <w:r w:rsidR="00153846">
        <w:rPr>
          <w:rStyle w:val="32"/>
          <w:rFonts w:ascii="Arial" w:eastAsia="Arial Unicode MS" w:hAnsi="Arial" w:cs="Arial"/>
          <w:b w:val="0"/>
          <w:sz w:val="24"/>
          <w:szCs w:val="24"/>
        </w:rPr>
        <w:t>один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месяц до даты подачи заявки на прохождение аккредитации; для индивидуального предпринимателя – выписку из единого государственного реестра индивидуальных предпринимателей; для иных физических лиц – засвидетельствованные копии документов, удостоверяющих личность; для иностранного лица – копия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</w:t>
      </w:r>
      <w:r w:rsidR="00153846">
        <w:rPr>
          <w:rStyle w:val="32"/>
          <w:rFonts w:ascii="Arial" w:eastAsia="Arial Unicode MS" w:hAnsi="Arial" w:cs="Arial"/>
          <w:b w:val="0"/>
          <w:sz w:val="24"/>
          <w:szCs w:val="24"/>
        </w:rPr>
        <w:t>один месяц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до даты подачи заявки на прохождение аккредитации;</w:t>
      </w:r>
    </w:p>
    <w:p w:rsidR="008558BD" w:rsidRPr="00073264" w:rsidRDefault="008558BD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2) свидетельство о государственной регистрации юридического лица и/или индивидуального предпринимателя;</w:t>
      </w:r>
    </w:p>
    <w:p w:rsidR="008558BD" w:rsidRPr="00073264" w:rsidRDefault="008558BD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3) свидетельств о постановке на учет в налоговом органе;</w:t>
      </w:r>
    </w:p>
    <w:p w:rsidR="008558BD" w:rsidRPr="00073264" w:rsidRDefault="008558BD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4) учредительны</w:t>
      </w:r>
      <w:r w:rsidR="007234C5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е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документ</w:t>
      </w:r>
      <w:r w:rsidR="007234C5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ы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в действующей редакции;</w:t>
      </w:r>
    </w:p>
    <w:p w:rsidR="008558BD" w:rsidRPr="00073264" w:rsidRDefault="008558BD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5) документы (приказ</w:t>
      </w:r>
      <w:r w:rsidR="007234C5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ы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, протокол</w:t>
      </w:r>
      <w:r w:rsidR="007234C5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ы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собрания учредителей и т.д.) о назначении руководителя и документы, подтверждающие полномочия лица, подписавшего заявку на прохождение аккредитации, а также его право на заключение соответствующего договора поставки товара, выполнения работ, оказания услуг. Если заявка подписывается по доверенности, предоставляется заверенная копия доверенности и вышеуказанные документы на лицо, выдавшее доверенность;</w:t>
      </w:r>
    </w:p>
    <w:p w:rsidR="008558BD" w:rsidRPr="00073264" w:rsidRDefault="00C92943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>6</w:t>
      </w:r>
      <w:r w:rsidR="008558B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) </w:t>
      </w:r>
      <w:r w:rsidR="00656FE2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и</w:t>
      </w:r>
      <w:r w:rsidR="008558B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ные документы, которые, по мнению Участника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656FE2" w:rsidRPr="00073264" w:rsidRDefault="00656FE2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6.</w:t>
      </w:r>
      <w:r w:rsidR="008558B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5. В случае, если Участник не может предоставить требуемый документ, он должен обязательно приложить пояснение, составленное в произвольной форме, объясняющее причину отсутствия требуемого документа, а также содержащее необходимое подтверждение соответствия Участника конкретному требованию. 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Орган по аккредитации</w:t>
      </w:r>
      <w:r w:rsidR="008558B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в свою очередь принимает решение относительно обоснованности непредставления необходимых документов. При отсутствии необходимый информации, не позволяющей оценить соответствии Участника установленным требованиям, 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Орган по аккредитации</w:t>
      </w:r>
      <w:r w:rsidR="008558B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вправе запросить у Участника недостающие документы, предоставив для этого минимально необходимый срок. Если в установленный срок запрошенные документы не представлены, Участник отстран</w:t>
      </w:r>
      <w:r w:rsidR="00073264">
        <w:rPr>
          <w:rStyle w:val="32"/>
          <w:rFonts w:ascii="Arial" w:eastAsia="Arial Unicode MS" w:hAnsi="Arial" w:cs="Arial"/>
          <w:b w:val="0"/>
          <w:sz w:val="24"/>
          <w:szCs w:val="24"/>
        </w:rPr>
        <w:t>яется</w:t>
      </w:r>
      <w:r w:rsidR="008558BD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от участия 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в прохождении аккредитации</w:t>
      </w:r>
    </w:p>
    <w:p w:rsidR="00DD3130" w:rsidRPr="00073264" w:rsidRDefault="00CD6216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6.</w:t>
      </w:r>
      <w:r w:rsidR="00656FE2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6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. К заявке на прохождение аккредитации в обязательном порядке прилагаются заполн</w:t>
      </w:r>
      <w:r w:rsidR="002B369E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енные участником аккредитации (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в </w:t>
      </w:r>
      <w:r w:rsidR="002B369E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соответствии с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2B369E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приложением </w:t>
      </w:r>
      <w:r w:rsidR="00DE469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3</w:t>
      </w:r>
      <w:r w:rsidR="002B369E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-</w:t>
      </w:r>
      <w:r w:rsidR="00DE469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8</w:t>
      </w:r>
      <w:r w:rsidR="002B369E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к </w:t>
      </w:r>
      <w:r w:rsidR="002B369E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настоящему Регламенту</w:t>
      </w:r>
      <w:r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):</w:t>
      </w:r>
    </w:p>
    <w:p w:rsidR="00487463" w:rsidRPr="00073264" w:rsidRDefault="00FA107E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>1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) анкета участника;</w:t>
      </w:r>
    </w:p>
    <w:p w:rsidR="00F32F03" w:rsidRPr="00073264" w:rsidRDefault="00FA107E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>2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) </w:t>
      </w:r>
      <w:r w:rsidR="00F32F03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декларация соответствия Участника аккредитации;</w:t>
      </w:r>
    </w:p>
    <w:p w:rsidR="00487463" w:rsidRPr="00073264" w:rsidRDefault="00FA107E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>3</w:t>
      </w:r>
      <w:r w:rsidR="00F32F03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) 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таблица соответствия условиям аккредитации;</w:t>
      </w:r>
    </w:p>
    <w:p w:rsidR="00487463" w:rsidRPr="00073264" w:rsidRDefault="00FA107E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>4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) справка об опыте выполнения аналогичных договоров;</w:t>
      </w:r>
    </w:p>
    <w:p w:rsidR="00487463" w:rsidRPr="00073264" w:rsidRDefault="00FA107E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</w:rPr>
      </w:pPr>
      <w:r>
        <w:rPr>
          <w:rStyle w:val="32"/>
          <w:rFonts w:ascii="Arial" w:eastAsia="Arial Unicode MS" w:hAnsi="Arial" w:cs="Arial"/>
          <w:b w:val="0"/>
          <w:sz w:val="24"/>
          <w:szCs w:val="24"/>
        </w:rPr>
        <w:t>5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) справка о мате</w:t>
      </w:r>
      <w:r w:rsidR="00A02048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риально-</w:t>
      </w:r>
      <w:r w:rsidR="002B369E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технических ресурсах (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в том числе о имеющих в наличии офисных, производственных и </w:t>
      </w:r>
      <w:r w:rsidR="008312AA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>складских помещениях</w:t>
      </w:r>
      <w:r w:rsidR="00CD6216" w:rsidRPr="0007326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); </w:t>
      </w:r>
    </w:p>
    <w:p w:rsidR="00487463" w:rsidRPr="000305DC" w:rsidRDefault="00FA107E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6</w:t>
      </w:r>
      <w:r w:rsidR="00CD6216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) справка о кадровых ресурсах.</w:t>
      </w:r>
    </w:p>
    <w:p w:rsidR="00C92943" w:rsidRPr="000305DC" w:rsidRDefault="00C92943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6.7 В случае применения Участником упрощенной систем</w:t>
      </w:r>
      <w:r w:rsidR="00153846">
        <w:rPr>
          <w:rStyle w:val="32"/>
          <w:rFonts w:ascii="Arial" w:eastAsia="Arial Unicode MS" w:hAnsi="Arial" w:cs="Arial"/>
          <w:b w:val="0"/>
          <w:sz w:val="24"/>
          <w:szCs w:val="24"/>
        </w:rPr>
        <w:t>ы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налогообложения оформляется уведомление о </w:t>
      </w:r>
      <w:r w:rsidR="00E40FB0">
        <w:rPr>
          <w:rStyle w:val="32"/>
          <w:rFonts w:ascii="Arial" w:eastAsia="Arial Unicode MS" w:hAnsi="Arial" w:cs="Arial"/>
          <w:b w:val="0"/>
          <w:sz w:val="24"/>
          <w:szCs w:val="24"/>
        </w:rPr>
        <w:t>применении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bookmarkStart w:id="1" w:name="_GoBack"/>
      <w:bookmarkEnd w:id="1"/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упрощенной системы налогообложения.</w:t>
      </w:r>
    </w:p>
    <w:p w:rsidR="00487463" w:rsidRPr="000305DC" w:rsidRDefault="00CD6216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lastRenderedPageBreak/>
        <w:t>6.</w:t>
      </w:r>
      <w:r w:rsidR="00C9294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8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.  К заявке на прохождение аккредитации могут быть приложены дополнительно иные документы, </w:t>
      </w:r>
      <w:r w:rsidR="00F32F0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свидетельствующие о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соответствии Участника условиям аккредитации.</w:t>
      </w:r>
    </w:p>
    <w:p w:rsidR="00487463" w:rsidRPr="000305DC" w:rsidRDefault="00CD6216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6.</w:t>
      </w:r>
      <w:r w:rsidR="00C9294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9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. Заявка на прохождение аккредитации и прилагаемые к ней документы принимаются </w:t>
      </w:r>
      <w:r w:rsidR="00FA107E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любым способом передачи документов (на бумажном носителе, в виде электронного документа)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.</w:t>
      </w:r>
    </w:p>
    <w:p w:rsidR="00487463" w:rsidRPr="000305DC" w:rsidRDefault="00CD6216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6.</w:t>
      </w:r>
      <w:r w:rsidR="00C9294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10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. Электронные документы должн</w:t>
      </w:r>
      <w:r w:rsidR="00F32F0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ы быть </w:t>
      </w:r>
      <w:r w:rsidR="008312AA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предоставлены в</w:t>
      </w:r>
      <w:r w:rsidR="00F32F0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формате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, доступным для работы в основных офисных приложениях и не должны содержать защиты от открытия, копирования или печати их содержимого.</w:t>
      </w:r>
    </w:p>
    <w:p w:rsidR="00487463" w:rsidRPr="000305DC" w:rsidRDefault="00CD6216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6.1</w:t>
      </w:r>
      <w:r w:rsidR="00C9294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1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. Заявка на прохождение аккредитации и прилагаемые к ней документы хранятся Органом по аккредитации и не подлежат возврату Участнику.</w:t>
      </w:r>
    </w:p>
    <w:p w:rsidR="00487463" w:rsidRPr="000305DC" w:rsidRDefault="00CD6216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6.1</w:t>
      </w:r>
      <w:r w:rsidR="00C9294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2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. Заявка на включение в Реестр рассматривается в срок не более тридцати дней со дня её получения Органом по аккредитации.</w:t>
      </w:r>
      <w:r w:rsidR="00FA107E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В случае дозапроса документов срок исчисляется с даты представления последнего документа.</w:t>
      </w:r>
    </w:p>
    <w:p w:rsidR="00487463" w:rsidRPr="000305DC" w:rsidRDefault="00656FE2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6.1</w:t>
      </w:r>
      <w:r w:rsidR="00C9294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3</w:t>
      </w:r>
      <w:r w:rsidR="00CD6216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. </w:t>
      </w:r>
      <w:r w:rsidR="00B03A7C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Общество</w:t>
      </w:r>
      <w:r w:rsidR="00CD6216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8312AA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вправе провести</w:t>
      </w:r>
      <w:r w:rsidR="00CD6216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выездную проверку наличия и состояния заявленных в заявке на прохождение в </w:t>
      </w:r>
      <w:r w:rsidR="008558BD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аккредитации материально</w:t>
      </w:r>
      <w:r w:rsidR="00CD6216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технических, производственных и кадровых </w:t>
      </w:r>
      <w:r w:rsidR="008558BD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ресурсов Участника</w:t>
      </w:r>
      <w:r w:rsidR="00CD6216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и принять иные меры по проверке достоверности представленных документов сведений.</w:t>
      </w:r>
    </w:p>
    <w:p w:rsidR="00487463" w:rsidRPr="000305DC" w:rsidRDefault="00CD6216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6.1</w:t>
      </w:r>
      <w:r w:rsidR="00C9294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4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. Участник включается в </w:t>
      </w:r>
      <w:r w:rsidR="008312AA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Реестр в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случае </w:t>
      </w:r>
      <w:r w:rsidR="008312AA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положительного заключения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8312AA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Органа по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8558BD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аккредитации о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соответствии условиям </w:t>
      </w:r>
      <w:r w:rsidR="008558BD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аккредитации (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ч. 7 настоящего Регламента)</w:t>
      </w:r>
    </w:p>
    <w:p w:rsidR="00487463" w:rsidRPr="000305DC" w:rsidRDefault="00CD6216" w:rsidP="008238B1">
      <w:pPr>
        <w:pStyle w:val="af8"/>
        <w:tabs>
          <w:tab w:val="left" w:pos="851"/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6.1</w:t>
      </w:r>
      <w:r w:rsidR="00C9294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5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. Орган по аккредитации вносит в Реестр </w:t>
      </w:r>
      <w:r w:rsidR="00F32F0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соответствующие сведения,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указанные в п.4</w:t>
      </w:r>
      <w:r w:rsidR="00F32F0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.6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, и направляет в </w:t>
      </w:r>
      <w:r w:rsidR="008558BD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адрес поставщика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С</w:t>
      </w:r>
      <w:r w:rsidR="00132EED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ертификат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об </w:t>
      </w:r>
      <w:r w:rsidR="008558BD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аккредитации в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течении трех рабочих дней со дня принятия </w:t>
      </w:r>
      <w:r w:rsidR="008558BD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решения об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аккредитации поставщика.</w:t>
      </w:r>
    </w:p>
    <w:p w:rsidR="00132EED" w:rsidRPr="000305DC" w:rsidRDefault="00132EED" w:rsidP="008238B1">
      <w:pPr>
        <w:pStyle w:val="af8"/>
        <w:tabs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6.1</w:t>
      </w:r>
      <w:r w:rsidR="00C92943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6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. Заявк</w:t>
      </w:r>
      <w:r w:rsidR="006D1495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а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Участник</w:t>
      </w:r>
      <w:r w:rsidR="006D1495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а</w:t>
      </w:r>
      <w:r w:rsidR="00313788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аккредитации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6D1495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отстраняется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313788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Органом по аккредитации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при рассмотрении в следующих случаях:</w:t>
      </w:r>
    </w:p>
    <w:p w:rsidR="00132EED" w:rsidRPr="000305DC" w:rsidRDefault="00132EED" w:rsidP="001F6676">
      <w:pPr>
        <w:pStyle w:val="af8"/>
        <w:tabs>
          <w:tab w:val="left" w:pos="851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1)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ab/>
        <w:t xml:space="preserve">непредставление в составе заявки документов и сведений, предусмотренных </w:t>
      </w:r>
      <w:r w:rsidR="00313788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Регламентом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; </w:t>
      </w:r>
    </w:p>
    <w:p w:rsidR="00132EED" w:rsidRPr="000305DC" w:rsidRDefault="00132EED" w:rsidP="008238B1">
      <w:pPr>
        <w:pStyle w:val="af8"/>
        <w:tabs>
          <w:tab w:val="left" w:pos="993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2)  нарушение требований, установленных в </w:t>
      </w:r>
      <w:r w:rsidR="00313788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Регламенте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; </w:t>
      </w:r>
    </w:p>
    <w:p w:rsidR="00132EED" w:rsidRPr="000305DC" w:rsidRDefault="00132EED" w:rsidP="001F6676">
      <w:pPr>
        <w:pStyle w:val="af8"/>
        <w:ind w:left="0" w:firstLine="426"/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3)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ab/>
        <w:t xml:space="preserve">несоответствие Участника </w:t>
      </w:r>
      <w:r w:rsidR="00313788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аккредитации 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требованиям, установленным </w:t>
      </w:r>
      <w:r w:rsidR="00313788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Регламенте</w:t>
      </w: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;</w:t>
      </w:r>
    </w:p>
    <w:p w:rsidR="00132EED" w:rsidRPr="00073264" w:rsidRDefault="00C92943" w:rsidP="001F6676">
      <w:pPr>
        <w:pStyle w:val="af8"/>
        <w:tabs>
          <w:tab w:val="left" w:pos="709"/>
        </w:tabs>
        <w:ind w:left="0" w:firstLine="426"/>
        <w:jc w:val="both"/>
        <w:rPr>
          <w:rFonts w:ascii="Arial" w:hAnsi="Arial" w:cs="Arial"/>
        </w:rPr>
      </w:pPr>
      <w:r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4</w:t>
      </w:r>
      <w:r w:rsidR="00132EED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>)</w:t>
      </w:r>
      <w:r w:rsidR="00132EED" w:rsidRPr="000305DC">
        <w:rPr>
          <w:rStyle w:val="32"/>
          <w:rFonts w:ascii="Arial" w:eastAsia="Arial Unicode MS" w:hAnsi="Arial" w:cs="Arial"/>
          <w:b w:val="0"/>
          <w:sz w:val="24"/>
          <w:szCs w:val="24"/>
        </w:rPr>
        <w:tab/>
        <w:t>наличие в составе заявки недостоверных сведений.</w:t>
      </w:r>
    </w:p>
    <w:p w:rsidR="008558BD" w:rsidRPr="00073264" w:rsidRDefault="008558BD" w:rsidP="00944419">
      <w:pPr>
        <w:pStyle w:val="af8"/>
        <w:tabs>
          <w:tab w:val="left" w:pos="710"/>
        </w:tabs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</w:p>
    <w:p w:rsidR="00487463" w:rsidRPr="00073264" w:rsidRDefault="00CD6216" w:rsidP="00944419">
      <w:pPr>
        <w:pStyle w:val="af8"/>
        <w:tabs>
          <w:tab w:val="left" w:pos="710"/>
        </w:tabs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sz w:val="24"/>
          <w:szCs w:val="24"/>
        </w:rPr>
        <w:t>7. Условия аккредитации</w:t>
      </w:r>
    </w:p>
    <w:p w:rsidR="00487463" w:rsidRPr="00073264" w:rsidRDefault="00CD6216" w:rsidP="008238B1">
      <w:pPr>
        <w:pStyle w:val="af8"/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7.1.Для 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получения аккредитации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поставщик 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должен соответствовать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требованиям, 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пред</w:t>
      </w:r>
      <w:r w:rsidR="005A4E1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ъя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вляемым в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соответствии с законодательством 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Российской Федерации к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лицам, 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осуществляющим поставки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товаров, выполнение работ, оказание услуг, являющихся предметом </w:t>
      </w:r>
      <w:r w:rsidR="005A4E1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аккредитации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, в том числе:</w:t>
      </w:r>
    </w:p>
    <w:p w:rsidR="00A76D38" w:rsidRPr="00073264" w:rsidRDefault="004F7561" w:rsidP="008238B1">
      <w:pPr>
        <w:pStyle w:val="af8"/>
        <w:tabs>
          <w:tab w:val="left" w:pos="851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1</w:t>
      </w:r>
      <w:r w:rsidR="00A76D38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) быть зарегистрированным в качестве юридического лица в установленном в РФ порядке (для российских юридических лиц); быть зарегистрированным в качестве индивидуального предпринимателя в установленном в РФ порядке (для российских индивидуальных предпринимателей); быть зарегистрированным в качестве субъекта гражданского права в соответствии с законодательством государства по месту нахождения (для иностранных Участников), отсутствие ограничения или лишения правоспособности и (или) дееспособности (для Участников процедуры закупки - физических лиц);</w:t>
      </w:r>
    </w:p>
    <w:p w:rsidR="00A76D38" w:rsidRPr="00073264" w:rsidRDefault="004F7561" w:rsidP="008238B1">
      <w:pPr>
        <w:pStyle w:val="af8"/>
        <w:tabs>
          <w:tab w:val="left" w:pos="851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2</w:t>
      </w:r>
      <w:r w:rsidR="00A76D38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) быть правомочным заключать договор;</w:t>
      </w:r>
    </w:p>
    <w:p w:rsidR="00A76D38" w:rsidRPr="00073264" w:rsidRDefault="004F7561" w:rsidP="008238B1">
      <w:pPr>
        <w:pStyle w:val="af8"/>
        <w:tabs>
          <w:tab w:val="left" w:pos="851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3</w:t>
      </w:r>
      <w:r w:rsidR="00A76D38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) обладать необходимыми лицензиями и/или свидетельствами о допуске к работам, являющимся предметом заключаемого договора, в соответствии с действующим законодательством РФ;</w:t>
      </w:r>
    </w:p>
    <w:p w:rsidR="00A76D38" w:rsidRPr="00073264" w:rsidRDefault="004F7561" w:rsidP="008238B1">
      <w:pPr>
        <w:pStyle w:val="af8"/>
        <w:tabs>
          <w:tab w:val="left" w:pos="851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4</w:t>
      </w:r>
      <w:r w:rsidR="00A76D38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) не находиться в процессе ликвидации (для юридического лица) или не быть признанным по решению арбитражного суда несостоятельным (банкротом), а также в отношении лица не должно быть открыто конкурсное производство;</w:t>
      </w:r>
    </w:p>
    <w:p w:rsidR="00A76D38" w:rsidRPr="00073264" w:rsidRDefault="004F7561" w:rsidP="008238B1">
      <w:pPr>
        <w:pStyle w:val="af8"/>
        <w:tabs>
          <w:tab w:val="left" w:pos="851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5</w:t>
      </w:r>
      <w:r w:rsidR="00A76D38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) не являться организацией, на имущество которой наложен арест по решению суда, административного органа, и (или) экономическая деятельность, которой приостановлена;</w:t>
      </w:r>
    </w:p>
    <w:p w:rsidR="00A76D38" w:rsidRPr="00073264" w:rsidRDefault="004F7561" w:rsidP="008238B1">
      <w:pPr>
        <w:pStyle w:val="af8"/>
        <w:tabs>
          <w:tab w:val="left" w:pos="851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6</w:t>
      </w:r>
      <w:r w:rsidR="00A76D38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) не иметь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кредит)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</w:t>
      </w:r>
      <w:r w:rsidR="00A76D38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lastRenderedPageBreak/>
        <w:t>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:rsidR="00487463" w:rsidRDefault="004F7561" w:rsidP="008238B1">
      <w:pPr>
        <w:pStyle w:val="af8"/>
        <w:tabs>
          <w:tab w:val="left" w:pos="851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7</w:t>
      </w:r>
      <w:r w:rsidR="00CD6216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) не быть включенны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м </w:t>
      </w:r>
      <w:r w:rsidR="00CD6216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в реестр 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недобросовестных поставщиков, предусмотренных Федеральным</w:t>
      </w:r>
      <w:r w:rsidR="00CD6216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законом от</w:t>
      </w:r>
      <w:r w:rsidR="00CD6216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18 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июля 2011</w:t>
      </w:r>
      <w:r w:rsidR="00CD6216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года № 223-ФЗ «О закупках товаров, работ, услуг отдельными видами юридических лиц», и (или) в 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реестре недобросовестных</w:t>
      </w:r>
      <w:r w:rsidR="00CD6216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поставщиков, предусмотренных Федеральным законом от 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05 апре</w:t>
      </w:r>
      <w:r w:rsidR="00CD6216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ля 20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13</w:t>
      </w:r>
      <w:r w:rsidR="00CD6216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года № 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4</w:t>
      </w:r>
      <w:r w:rsidR="00CD6216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4-ФЗ «О 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контрактной системе в сфере закупок </w:t>
      </w:r>
      <w:r w:rsidR="00CD6216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товаров, 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р</w:t>
      </w:r>
      <w:r w:rsidR="00CD6216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абот, услуг для 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обеспечения </w:t>
      </w:r>
      <w:r w:rsidR="00CD6216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госуда</w:t>
      </w:r>
      <w:r w:rsidR="009252A0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рственных и муниципальных нужд»;</w:t>
      </w:r>
    </w:p>
    <w:p w:rsidR="009252A0" w:rsidRPr="000305DC" w:rsidRDefault="004F7561" w:rsidP="008238B1">
      <w:pPr>
        <w:pStyle w:val="af8"/>
        <w:tabs>
          <w:tab w:val="left" w:pos="851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8</w:t>
      </w:r>
      <w:r w:rsidR="009252A0" w:rsidRPr="000305DC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) отсутствие у Участника аккредитации -  физического лица,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аккредитации непогашенной или неснятой судимости за преступления в сфере экономики и (или) преступления, предусмотренные статьями 289, 290, 291, 291.1 Уголовного кодекса РФ,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</w:t>
      </w:r>
      <w:r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аказания в виде дисквалификации;</w:t>
      </w:r>
    </w:p>
    <w:p w:rsidR="009252A0" w:rsidRDefault="004F7561" w:rsidP="008238B1">
      <w:pPr>
        <w:pStyle w:val="af8"/>
        <w:tabs>
          <w:tab w:val="left" w:pos="851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9</w:t>
      </w:r>
      <w:r w:rsidR="009252A0" w:rsidRPr="000305DC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) отсутствие фактов привлечения в течение двух лет, до момента подачи заявки на аккредитацию, Участника аккредитации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</w:t>
      </w:r>
      <w:r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дминистративных правонарушениях;</w:t>
      </w:r>
    </w:p>
    <w:p w:rsidR="00DE4F26" w:rsidRDefault="004F7561" w:rsidP="008238B1">
      <w:pPr>
        <w:pStyle w:val="af8"/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10) н</w:t>
      </w:r>
      <w:r w:rsidR="00DE4F26" w:rsidRPr="00DE4F26">
        <w:rPr>
          <w:rFonts w:ascii="Arial" w:hAnsi="Arial" w:cs="Arial"/>
        </w:rPr>
        <w:t>аличи</w:t>
      </w:r>
      <w:r>
        <w:rPr>
          <w:rFonts w:ascii="Arial" w:hAnsi="Arial" w:cs="Arial"/>
        </w:rPr>
        <w:t>е</w:t>
      </w:r>
      <w:r w:rsidR="00DE4F26" w:rsidRPr="00DE4F26">
        <w:rPr>
          <w:rFonts w:ascii="Arial" w:hAnsi="Arial" w:cs="Arial"/>
        </w:rPr>
        <w:t xml:space="preserve"> членства в саморегулируемых организациях в отношении поставщиков в области инженерных изысканий, в области архитектурно-строительного проектирования, в области строительства, реконструкции, капитального ремонта объектов капитального строительства</w:t>
      </w:r>
      <w:r>
        <w:rPr>
          <w:rFonts w:ascii="Arial" w:hAnsi="Arial" w:cs="Arial"/>
        </w:rPr>
        <w:t>;</w:t>
      </w:r>
    </w:p>
    <w:p w:rsidR="004F7561" w:rsidRPr="004F7561" w:rsidRDefault="004F7561" w:rsidP="004F7561">
      <w:pPr>
        <w:pStyle w:val="af8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11) н</w:t>
      </w:r>
      <w:r w:rsidRPr="004F7561">
        <w:rPr>
          <w:rFonts w:ascii="Arial" w:hAnsi="Arial" w:cs="Arial"/>
        </w:rPr>
        <w:t xml:space="preserve">аличие у </w:t>
      </w:r>
      <w:r>
        <w:rPr>
          <w:rFonts w:ascii="Arial" w:hAnsi="Arial" w:cs="Arial"/>
        </w:rPr>
        <w:t>Участника аккредитации</w:t>
      </w:r>
      <w:r w:rsidRPr="004F7561">
        <w:rPr>
          <w:rFonts w:ascii="Arial" w:hAnsi="Arial" w:cs="Arial"/>
        </w:rPr>
        <w:t xml:space="preserve"> необходимого финансового потенциала;</w:t>
      </w:r>
    </w:p>
    <w:p w:rsidR="004F7561" w:rsidRPr="004F7561" w:rsidRDefault="004F7561" w:rsidP="004F7561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12) н</w:t>
      </w:r>
      <w:r w:rsidRPr="004F7561">
        <w:rPr>
          <w:rFonts w:ascii="Arial" w:hAnsi="Arial" w:cs="Arial"/>
        </w:rPr>
        <w:t xml:space="preserve">аличие у </w:t>
      </w:r>
      <w:r>
        <w:rPr>
          <w:rFonts w:ascii="Arial" w:hAnsi="Arial" w:cs="Arial"/>
        </w:rPr>
        <w:t>Участника аккредитации</w:t>
      </w:r>
      <w:r w:rsidRPr="004F7561">
        <w:rPr>
          <w:rFonts w:ascii="Arial" w:hAnsi="Arial" w:cs="Arial"/>
        </w:rPr>
        <w:t xml:space="preserve"> необходимого производственно-технического потенциала в части обеспечения требуемого качества продукции и сроков поставки;</w:t>
      </w:r>
    </w:p>
    <w:p w:rsidR="004F7561" w:rsidRPr="00073264" w:rsidRDefault="004F7561" w:rsidP="004F7561">
      <w:pPr>
        <w:pStyle w:val="af8"/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Pr="004F7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4F7561">
        <w:rPr>
          <w:rFonts w:ascii="Arial" w:hAnsi="Arial" w:cs="Arial"/>
        </w:rPr>
        <w:t>оответств</w:t>
      </w:r>
      <w:r w:rsidR="00B62C0A">
        <w:rPr>
          <w:rFonts w:ascii="Arial" w:hAnsi="Arial" w:cs="Arial"/>
        </w:rPr>
        <w:t>ие</w:t>
      </w:r>
      <w:r w:rsidRPr="004F7561">
        <w:rPr>
          <w:rFonts w:ascii="Arial" w:hAnsi="Arial" w:cs="Arial"/>
        </w:rPr>
        <w:t xml:space="preserve"> обязательным требованиям обеспечения экологической, технической, промышленной безопасности, а также охраны труда.</w:t>
      </w:r>
    </w:p>
    <w:p w:rsidR="00487463" w:rsidRPr="00073264" w:rsidRDefault="00487463" w:rsidP="00944419">
      <w:pPr>
        <w:pStyle w:val="af8"/>
        <w:tabs>
          <w:tab w:val="left" w:pos="709"/>
        </w:tabs>
        <w:ind w:left="0" w:firstLine="709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</w:p>
    <w:p w:rsidR="00487463" w:rsidRPr="00073264" w:rsidRDefault="00CD6216" w:rsidP="00944419">
      <w:pPr>
        <w:pStyle w:val="af8"/>
        <w:tabs>
          <w:tab w:val="left" w:pos="710"/>
        </w:tabs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sz w:val="24"/>
          <w:szCs w:val="24"/>
        </w:rPr>
        <w:t>8.  Срок аккредитации</w:t>
      </w:r>
    </w:p>
    <w:p w:rsidR="00487463" w:rsidRPr="00073264" w:rsidRDefault="00CD6216" w:rsidP="00E56FD2">
      <w:pPr>
        <w:pStyle w:val="af8"/>
        <w:tabs>
          <w:tab w:val="left" w:pos="735"/>
        </w:tabs>
        <w:ind w:left="57" w:firstLine="369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8.1 Срок действия аккредитации устанавливается в соответствии в соответствии с п. 4.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5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. настоящего Регламента.</w:t>
      </w:r>
    </w:p>
    <w:p w:rsidR="00487463" w:rsidRPr="00073264" w:rsidRDefault="00CD6216" w:rsidP="00E56FD2">
      <w:pPr>
        <w:pStyle w:val="af8"/>
        <w:tabs>
          <w:tab w:val="left" w:pos="735"/>
        </w:tabs>
        <w:ind w:left="57" w:firstLine="369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8.2.  Аккредитованный поставщик может подать заявку на новый срок аккредитации (продление аккредитации) не позднее, чем за один месяц и не ранее, чем за три месяца 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до истечения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срока аккредитации.</w:t>
      </w:r>
    </w:p>
    <w:p w:rsidR="00487463" w:rsidRPr="00073264" w:rsidRDefault="00CD6216" w:rsidP="00E56FD2">
      <w:pPr>
        <w:pStyle w:val="af8"/>
        <w:tabs>
          <w:tab w:val="left" w:pos="735"/>
        </w:tabs>
        <w:ind w:left="57" w:firstLine="369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8.3. 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При подаче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заявки на продление аккредитации, по решению </w:t>
      </w:r>
      <w:r w:rsidR="009252A0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О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ргана по аккредитации, могут не представляться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документы, представленные при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получении аккредитации, при условии их актуальности.</w:t>
      </w:r>
    </w:p>
    <w:p w:rsidR="00487463" w:rsidRPr="00073264" w:rsidRDefault="00487463" w:rsidP="00944419">
      <w:pPr>
        <w:pStyle w:val="af8"/>
        <w:tabs>
          <w:tab w:val="left" w:pos="735"/>
        </w:tabs>
        <w:ind w:left="57" w:firstLine="680"/>
        <w:jc w:val="both"/>
        <w:rPr>
          <w:rStyle w:val="32"/>
          <w:rFonts w:ascii="Arial" w:eastAsia="Arial Unicode MS" w:hAnsi="Arial" w:cs="Arial"/>
          <w:sz w:val="24"/>
          <w:szCs w:val="24"/>
        </w:rPr>
      </w:pPr>
    </w:p>
    <w:p w:rsidR="00487463" w:rsidRPr="00073264" w:rsidRDefault="00CD6216" w:rsidP="00944419">
      <w:pPr>
        <w:pStyle w:val="af8"/>
        <w:tabs>
          <w:tab w:val="left" w:pos="735"/>
        </w:tabs>
        <w:ind w:left="57" w:firstLine="680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sz w:val="24"/>
          <w:szCs w:val="24"/>
        </w:rPr>
        <w:t>9. Контроль соответствия аккредитации</w:t>
      </w:r>
    </w:p>
    <w:p w:rsidR="00487463" w:rsidRPr="00073264" w:rsidRDefault="00CD6216" w:rsidP="00E56FD2">
      <w:pPr>
        <w:pStyle w:val="af8"/>
        <w:tabs>
          <w:tab w:val="left" w:pos="735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9.1. Орган по аккредитации вправе проводить проверку соответствия деятельности аккредитованного поставщика параметрам, заявленным при аккредитации, в том числе в части кадровых и материально- технических и производственных ресурсов.</w:t>
      </w:r>
    </w:p>
    <w:p w:rsidR="00487463" w:rsidRPr="00073264" w:rsidRDefault="00CD6216" w:rsidP="00E56FD2">
      <w:pPr>
        <w:pStyle w:val="af8"/>
        <w:tabs>
          <w:tab w:val="left" w:pos="735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9.2. В целях проверки соответствия деятельности аккредитованного поставщика условиям аккредитации Орган по аккредитации вправе, в том числе:</w:t>
      </w:r>
    </w:p>
    <w:p w:rsidR="00487463" w:rsidRPr="00073264" w:rsidRDefault="00CD6216" w:rsidP="00E56FD2">
      <w:pPr>
        <w:pStyle w:val="af8"/>
        <w:tabs>
          <w:tab w:val="left" w:pos="735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а) 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п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роводить выездные проверки соответствия материально-технических, кадровых и производственных ресурсов;</w:t>
      </w:r>
    </w:p>
    <w:p w:rsidR="00487463" w:rsidRPr="00073264" w:rsidRDefault="00CD6216" w:rsidP="00E56FD2">
      <w:pPr>
        <w:pStyle w:val="af8"/>
        <w:tabs>
          <w:tab w:val="left" w:pos="735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lastRenderedPageBreak/>
        <w:t xml:space="preserve">б) 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з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апрашивать и получать</w:t>
      </w:r>
      <w:r w:rsidR="008865C9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от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аккредитованного п</w:t>
      </w:r>
      <w:r w:rsidR="00A02048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оставщика необходимые сведения 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и пояснения по возникающим в ходе проверок вопросам;</w:t>
      </w:r>
    </w:p>
    <w:p w:rsidR="00487463" w:rsidRPr="00073264" w:rsidRDefault="00CD6216" w:rsidP="00E56FD2">
      <w:pPr>
        <w:pStyle w:val="af8"/>
        <w:tabs>
          <w:tab w:val="left" w:pos="735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9.3. В случае 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выявления</w:t>
      </w:r>
      <w:r w:rsidR="008865C9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,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по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результатам проверки</w:t>
      </w:r>
      <w:r w:rsidR="008865C9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,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нарушений Орган по аккредитации вправе:</w:t>
      </w:r>
    </w:p>
    <w:p w:rsidR="00487463" w:rsidRPr="00073264" w:rsidRDefault="00CD6216" w:rsidP="00E56FD2">
      <w:pPr>
        <w:pStyle w:val="af8"/>
        <w:tabs>
          <w:tab w:val="left" w:pos="735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а) составить на основании результатов проверок акты с указанием выявленных нарушений;</w:t>
      </w:r>
    </w:p>
    <w:p w:rsidR="00487463" w:rsidRPr="00073264" w:rsidRDefault="00CD6216" w:rsidP="00E56FD2">
      <w:pPr>
        <w:pStyle w:val="af8"/>
        <w:tabs>
          <w:tab w:val="left" w:pos="735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б) направить предложение аккредитованному поставщику о</w:t>
      </w:r>
      <w:r w:rsidR="00944419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добровольном устранени</w:t>
      </w:r>
      <w:r w:rsidR="00944419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и 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выявленных</w:t>
      </w:r>
      <w:r w:rsidR="00944419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нарушений (с указанием максимально допустимого срока совершения такого действия, который не должен быть менее 15 рабочих дней);</w:t>
      </w:r>
    </w:p>
    <w:p w:rsidR="00487463" w:rsidRPr="00073264" w:rsidRDefault="00CD6216" w:rsidP="00E56FD2">
      <w:pPr>
        <w:pStyle w:val="af8"/>
        <w:tabs>
          <w:tab w:val="left" w:pos="735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в) в случае выявления существенных нарушений, предоставления недостоверных сведен</w:t>
      </w:r>
      <w:r w:rsidR="00B320F9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ий или не</w:t>
      </w:r>
      <w:r w:rsidR="008865C9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="00B320F9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устранения выявленных 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нарушений принять решение о лишении поставщика аккредитации.</w:t>
      </w:r>
    </w:p>
    <w:p w:rsidR="00CD32CE" w:rsidRPr="00073264" w:rsidRDefault="00CD32CE" w:rsidP="00944419">
      <w:pPr>
        <w:pStyle w:val="af8"/>
        <w:tabs>
          <w:tab w:val="left" w:pos="735"/>
        </w:tabs>
        <w:ind w:left="170" w:firstLine="624"/>
        <w:jc w:val="both"/>
        <w:rPr>
          <w:rStyle w:val="32"/>
          <w:rFonts w:ascii="Arial" w:eastAsia="Arial Unicode MS" w:hAnsi="Arial" w:cs="Arial"/>
          <w:sz w:val="24"/>
          <w:szCs w:val="24"/>
        </w:rPr>
      </w:pPr>
    </w:p>
    <w:p w:rsidR="00487463" w:rsidRPr="00073264" w:rsidRDefault="00CD6216" w:rsidP="00944419">
      <w:pPr>
        <w:pStyle w:val="af8"/>
        <w:tabs>
          <w:tab w:val="left" w:pos="735"/>
        </w:tabs>
        <w:ind w:left="170" w:firstLine="624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sz w:val="24"/>
          <w:szCs w:val="24"/>
        </w:rPr>
        <w:t>10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.</w:t>
      </w:r>
      <w:r w:rsidRPr="00073264">
        <w:rPr>
          <w:rStyle w:val="32"/>
          <w:rFonts w:ascii="Arial" w:eastAsia="Arial Unicode MS" w:hAnsi="Arial" w:cs="Arial"/>
          <w:sz w:val="24"/>
          <w:szCs w:val="24"/>
        </w:rPr>
        <w:t xml:space="preserve"> Прекращение аккредитации</w:t>
      </w:r>
    </w:p>
    <w:p w:rsidR="00487463" w:rsidRPr="00073264" w:rsidRDefault="00CD6216" w:rsidP="008238B1">
      <w:pPr>
        <w:pStyle w:val="af8"/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10.1. Аккредитация поставщика прекращается:</w:t>
      </w:r>
    </w:p>
    <w:p w:rsidR="00487463" w:rsidRPr="00073264" w:rsidRDefault="00CD6216" w:rsidP="008238B1">
      <w:pPr>
        <w:pStyle w:val="af8"/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а) по </w:t>
      </w:r>
      <w:r w:rsidRPr="000305DC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истечении </w:t>
      </w:r>
      <w:r w:rsidR="00C92943" w:rsidRPr="000305DC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2 (</w:t>
      </w:r>
      <w:r w:rsidR="0026223A" w:rsidRPr="000305DC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двух</w:t>
      </w:r>
      <w:r w:rsidR="00C92943" w:rsidRPr="000305DC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)</w:t>
      </w:r>
      <w:r w:rsidR="0026223A" w:rsidRPr="000305DC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лет</w:t>
      </w:r>
      <w:r w:rsidRPr="000305DC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со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дня направления поставщику уведомления о его аккредитации;</w:t>
      </w:r>
    </w:p>
    <w:p w:rsidR="00487463" w:rsidRPr="00073264" w:rsidRDefault="00CD6216" w:rsidP="008238B1">
      <w:pPr>
        <w:pStyle w:val="af8"/>
        <w:tabs>
          <w:tab w:val="left" w:pos="851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б) в случае получения </w:t>
      </w:r>
      <w:r w:rsidR="008558BD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Органом по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аккредитации в письменной форме заявления об отказе поставщика от аккредитации.</w:t>
      </w:r>
    </w:p>
    <w:p w:rsidR="00487463" w:rsidRPr="00073264" w:rsidRDefault="00487463" w:rsidP="00944419">
      <w:pPr>
        <w:pStyle w:val="af8"/>
        <w:tabs>
          <w:tab w:val="left" w:pos="735"/>
        </w:tabs>
        <w:ind w:left="170" w:firstLine="624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</w:p>
    <w:p w:rsidR="00487463" w:rsidRPr="00073264" w:rsidRDefault="00CD6216" w:rsidP="00944419">
      <w:pPr>
        <w:pStyle w:val="af8"/>
        <w:tabs>
          <w:tab w:val="left" w:pos="735"/>
        </w:tabs>
        <w:ind w:left="170" w:firstLine="624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sz w:val="24"/>
          <w:szCs w:val="24"/>
        </w:rPr>
        <w:t>11. Лишение аккредитации</w:t>
      </w:r>
    </w:p>
    <w:p w:rsidR="00487463" w:rsidRPr="00073264" w:rsidRDefault="00CD6216" w:rsidP="008238B1">
      <w:pPr>
        <w:pStyle w:val="af8"/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11.1. Орган по аккредитации принимает 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решение о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лишении поставщика аккредитации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в случае:</w:t>
      </w:r>
    </w:p>
    <w:p w:rsidR="00487463" w:rsidRPr="00073264" w:rsidRDefault="00CD6216" w:rsidP="008238B1">
      <w:pPr>
        <w:pStyle w:val="af8"/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а) обнаружени</w:t>
      </w:r>
      <w:r w:rsidR="008865C9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я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недостоверности сведений, представленных поставщиком;</w:t>
      </w:r>
    </w:p>
    <w:p w:rsidR="00487463" w:rsidRPr="00073264" w:rsidRDefault="00CD6216" w:rsidP="008238B1">
      <w:pPr>
        <w:pStyle w:val="af8"/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б) выявления несоответствия поставщика условиям аккредитации;</w:t>
      </w:r>
    </w:p>
    <w:p w:rsidR="00487463" w:rsidRPr="00073264" w:rsidRDefault="00CD6216" w:rsidP="008238B1">
      <w:pPr>
        <w:pStyle w:val="af8"/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в) многократно</w:t>
      </w:r>
      <w:r w:rsidR="008865C9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го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(2 раза и более) нарушени</w:t>
      </w:r>
      <w:r w:rsidR="008865C9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я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поставщиком п. 5.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4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. Регламента</w:t>
      </w:r>
    </w:p>
    <w:p w:rsidR="00487463" w:rsidRPr="00073264" w:rsidRDefault="00CD6216" w:rsidP="008238B1">
      <w:pPr>
        <w:pStyle w:val="af8"/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д) включения сведений о поставщике в реестр недобросовестных поставщиков, предусмотренный Федеральным законом от 18</w:t>
      </w:r>
      <w:r w:rsidR="00CD32CE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июля 2011 г</w:t>
      </w:r>
      <w:r w:rsidR="00661E6C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. 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№ 223-ФЗ «О закупках товаров, работ, услуг отдельными видами юридических лиц», и (или) в реестр недобросовестных поставщиков, предусмотренный </w:t>
      </w:r>
      <w:r w:rsidR="00696C15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;</w:t>
      </w:r>
    </w:p>
    <w:p w:rsidR="00487463" w:rsidRPr="00073264" w:rsidRDefault="00CD6216" w:rsidP="008238B1">
      <w:pPr>
        <w:pStyle w:val="af8"/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е) систематического </w:t>
      </w:r>
      <w:r w:rsidR="00B320F9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нарушения (2 раза и более) 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поставщиком договорных обязательств перед </w:t>
      </w:r>
      <w:r w:rsidR="00B320F9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Обществом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.</w:t>
      </w:r>
    </w:p>
    <w:p w:rsidR="00487463" w:rsidRPr="00073264" w:rsidRDefault="00CD6216" w:rsidP="008238B1">
      <w:pPr>
        <w:pStyle w:val="af8"/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11.2. Поставщик, лишенный аккредитации, не имеет права на повторную аккредитацию в течение </w:t>
      </w:r>
      <w:r w:rsidR="00696C15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1 (одного)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="00696C15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года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со дня принятия решения о лишении аккредитации.</w:t>
      </w:r>
    </w:p>
    <w:p w:rsidR="00487463" w:rsidRPr="00073264" w:rsidRDefault="00CD6216" w:rsidP="008238B1">
      <w:pPr>
        <w:pStyle w:val="af8"/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11.3. В течение трех рабочих </w:t>
      </w:r>
      <w:r w:rsidR="00696C15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дней со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="00696C15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дня прекращения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аккредитации, в </w:t>
      </w:r>
      <w:r w:rsidR="00696C15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отношении поставщика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лишенного аккредитации, вносятся соответствующие записи в Реестр.</w:t>
      </w:r>
    </w:p>
    <w:p w:rsidR="00487463" w:rsidRPr="00073264" w:rsidRDefault="00CD6216" w:rsidP="008238B1">
      <w:pPr>
        <w:pStyle w:val="af8"/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11.4.  В отношении каждого поставщика, лишенного аккредитации, в Реестре </w:t>
      </w:r>
      <w:r w:rsidR="00696C15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должны содержаться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="00B62C0A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соответствующие 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сведения.</w:t>
      </w:r>
    </w:p>
    <w:p w:rsidR="00487463" w:rsidRPr="00073264" w:rsidRDefault="00CD6216" w:rsidP="008238B1">
      <w:pPr>
        <w:pStyle w:val="af8"/>
        <w:tabs>
          <w:tab w:val="left" w:pos="993"/>
        </w:tabs>
        <w:ind w:left="0" w:firstLine="426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11.5. Орган по аккредитации </w:t>
      </w:r>
      <w:r w:rsidR="00B62C0A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направляет в адрес поставщика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извещение о лишении аккредитации в течение </w:t>
      </w:r>
      <w:r w:rsidR="002372E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3 (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трех</w:t>
      </w:r>
      <w:r w:rsidR="002372E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)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рабочих дней со дня принятия решения о лишении поставщика аккредитации.</w:t>
      </w:r>
    </w:p>
    <w:p w:rsidR="00487463" w:rsidRPr="00073264" w:rsidRDefault="00487463" w:rsidP="00944419">
      <w:pPr>
        <w:pStyle w:val="af8"/>
        <w:tabs>
          <w:tab w:val="left" w:pos="735"/>
        </w:tabs>
        <w:ind w:left="170" w:firstLine="624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</w:p>
    <w:p w:rsidR="00487463" w:rsidRPr="00073264" w:rsidRDefault="00CD6216" w:rsidP="00944419">
      <w:pPr>
        <w:pStyle w:val="af8"/>
        <w:tabs>
          <w:tab w:val="left" w:pos="735"/>
        </w:tabs>
        <w:ind w:left="170" w:firstLine="624"/>
        <w:jc w:val="both"/>
        <w:rPr>
          <w:rFonts w:ascii="Arial" w:hAnsi="Arial" w:cs="Arial"/>
        </w:rPr>
      </w:pPr>
      <w:r w:rsidRPr="00073264">
        <w:rPr>
          <w:rStyle w:val="32"/>
          <w:rFonts w:ascii="Arial" w:eastAsia="Arial Unicode MS" w:hAnsi="Arial" w:cs="Arial"/>
          <w:sz w:val="24"/>
          <w:szCs w:val="24"/>
        </w:rPr>
        <w:t>12. Заключительные положения</w:t>
      </w:r>
    </w:p>
    <w:p w:rsidR="00487463" w:rsidRPr="00073264" w:rsidRDefault="00CD6216" w:rsidP="008238B1">
      <w:pPr>
        <w:pStyle w:val="af8"/>
        <w:tabs>
          <w:tab w:val="left" w:pos="735"/>
        </w:tabs>
        <w:ind w:left="0" w:firstLine="426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12.1. Настоящий Регламент размещается на официальном сайте </w:t>
      </w:r>
      <w:r w:rsidR="00696C15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Общества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в </w:t>
      </w:r>
      <w:r w:rsidR="00696C15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сети «Интернет».</w:t>
      </w:r>
    </w:p>
    <w:p w:rsidR="00696C15" w:rsidRPr="00073264" w:rsidRDefault="00696C15" w:rsidP="00944419">
      <w:pPr>
        <w:pStyle w:val="af8"/>
        <w:tabs>
          <w:tab w:val="left" w:pos="735"/>
        </w:tabs>
        <w:ind w:left="170" w:firstLine="624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</w:p>
    <w:p w:rsidR="00696C15" w:rsidRPr="00073264" w:rsidRDefault="00696C15" w:rsidP="00944419">
      <w:pPr>
        <w:pStyle w:val="af8"/>
        <w:tabs>
          <w:tab w:val="left" w:pos="735"/>
        </w:tabs>
        <w:ind w:left="170" w:firstLine="624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</w:p>
    <w:p w:rsidR="00696C15" w:rsidRPr="00073264" w:rsidRDefault="00696C15" w:rsidP="00944419">
      <w:pPr>
        <w:pStyle w:val="af8"/>
        <w:tabs>
          <w:tab w:val="left" w:pos="735"/>
        </w:tabs>
        <w:ind w:left="0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Заместитель генерального директора</w:t>
      </w:r>
    </w:p>
    <w:p w:rsidR="00696C15" w:rsidRPr="00073264" w:rsidRDefault="00696C15" w:rsidP="00944419">
      <w:pPr>
        <w:pStyle w:val="af8"/>
        <w:tabs>
          <w:tab w:val="left" w:pos="735"/>
        </w:tabs>
        <w:ind w:left="0"/>
        <w:jc w:val="both"/>
        <w:rPr>
          <w:rStyle w:val="32"/>
          <w:rFonts w:ascii="Arial" w:eastAsia="Arial Unicode MS" w:hAnsi="Arial" w:cs="Arial"/>
          <w:b w:val="0"/>
          <w:bCs w:val="0"/>
          <w:sz w:val="28"/>
          <w:szCs w:val="28"/>
        </w:rPr>
      </w:pP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по коммерческим вопросам                                     </w:t>
      </w:r>
      <w:r w:rsidR="00656FE2"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           </w:t>
      </w:r>
      <w:r w:rsidRPr="0007326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                           А.А. Канаев</w:t>
      </w:r>
    </w:p>
    <w:p w:rsidR="00534C32" w:rsidRPr="00073264" w:rsidRDefault="00534C32" w:rsidP="00944419">
      <w:pPr>
        <w:pStyle w:val="af8"/>
        <w:tabs>
          <w:tab w:val="left" w:pos="735"/>
        </w:tabs>
        <w:ind w:left="170" w:firstLine="624"/>
        <w:jc w:val="both"/>
        <w:rPr>
          <w:rStyle w:val="32"/>
          <w:rFonts w:ascii="Arial" w:eastAsia="Arial Unicode MS" w:hAnsi="Arial" w:cs="Arial"/>
          <w:sz w:val="24"/>
          <w:szCs w:val="24"/>
        </w:rPr>
        <w:sectPr w:rsidR="00534C32" w:rsidRPr="00073264" w:rsidSect="004E5227">
          <w:footerReference w:type="default" r:id="rId8"/>
          <w:pgSz w:w="11906" w:h="16838"/>
          <w:pgMar w:top="709" w:right="567" w:bottom="568" w:left="1134" w:header="0" w:footer="6" w:gutter="0"/>
          <w:pgNumType w:start="1"/>
          <w:cols w:space="720"/>
          <w:formProt w:val="0"/>
          <w:docGrid w:linePitch="360" w:charSpace="-6145"/>
        </w:sectPr>
      </w:pPr>
    </w:p>
    <w:p w:rsidR="00C12B31" w:rsidRPr="000C23F3" w:rsidRDefault="00C12B31" w:rsidP="00C12B31">
      <w:pPr>
        <w:pStyle w:val="af8"/>
        <w:tabs>
          <w:tab w:val="left" w:pos="735"/>
        </w:tabs>
        <w:spacing w:line="288" w:lineRule="auto"/>
        <w:ind w:left="170" w:firstLine="624"/>
        <w:jc w:val="right"/>
        <w:rPr>
          <w:rStyle w:val="32"/>
          <w:rFonts w:ascii="Arial" w:eastAsia="Arial Unicode MS" w:hAnsi="Arial" w:cs="Arial"/>
          <w:b w:val="0"/>
          <w:bCs w:val="0"/>
          <w:sz w:val="22"/>
          <w:szCs w:val="22"/>
        </w:rPr>
      </w:pPr>
      <w:r w:rsidRPr="000C23F3">
        <w:rPr>
          <w:rStyle w:val="32"/>
          <w:rFonts w:ascii="Arial" w:eastAsia="Arial Unicode MS" w:hAnsi="Arial" w:cs="Arial"/>
          <w:b w:val="0"/>
          <w:bCs w:val="0"/>
          <w:sz w:val="22"/>
          <w:szCs w:val="22"/>
        </w:rPr>
        <w:lastRenderedPageBreak/>
        <w:t>Приложение</w:t>
      </w:r>
      <w:r w:rsidR="00C92943">
        <w:rPr>
          <w:rStyle w:val="32"/>
          <w:rFonts w:ascii="Arial" w:eastAsia="Arial Unicode MS" w:hAnsi="Arial" w:cs="Arial"/>
          <w:b w:val="0"/>
          <w:bCs w:val="0"/>
          <w:sz w:val="22"/>
          <w:szCs w:val="22"/>
        </w:rPr>
        <w:t xml:space="preserve"> №</w:t>
      </w:r>
      <w:r w:rsidRPr="000C23F3">
        <w:rPr>
          <w:rStyle w:val="32"/>
          <w:rFonts w:ascii="Arial" w:eastAsia="Arial Unicode MS" w:hAnsi="Arial" w:cs="Arial"/>
          <w:b w:val="0"/>
          <w:bCs w:val="0"/>
          <w:sz w:val="22"/>
          <w:szCs w:val="22"/>
        </w:rPr>
        <w:t xml:space="preserve"> 1</w:t>
      </w:r>
    </w:p>
    <w:p w:rsidR="00C12B31" w:rsidRPr="000C23F3" w:rsidRDefault="00C12B31" w:rsidP="00C12B31">
      <w:pPr>
        <w:pStyle w:val="af8"/>
        <w:tabs>
          <w:tab w:val="left" w:pos="735"/>
        </w:tabs>
        <w:spacing w:line="288" w:lineRule="auto"/>
        <w:ind w:left="170" w:firstLine="624"/>
        <w:jc w:val="center"/>
        <w:rPr>
          <w:rStyle w:val="32"/>
          <w:rFonts w:ascii="Arial" w:eastAsia="Arial Unicode MS" w:hAnsi="Arial" w:cs="Arial"/>
          <w:bCs w:val="0"/>
          <w:sz w:val="22"/>
          <w:szCs w:val="22"/>
        </w:rPr>
      </w:pPr>
    </w:p>
    <w:p w:rsidR="00C12B31" w:rsidRPr="00C92943" w:rsidRDefault="00C12B31" w:rsidP="00944419">
      <w:pPr>
        <w:pStyle w:val="af8"/>
        <w:tabs>
          <w:tab w:val="left" w:pos="735"/>
        </w:tabs>
        <w:ind w:left="170" w:firstLine="624"/>
        <w:jc w:val="center"/>
        <w:rPr>
          <w:rStyle w:val="32"/>
          <w:rFonts w:ascii="Arial" w:eastAsia="Arial Unicode MS" w:hAnsi="Arial" w:cs="Arial"/>
          <w:bCs w:val="0"/>
          <w:sz w:val="24"/>
          <w:szCs w:val="24"/>
        </w:rPr>
      </w:pPr>
      <w:r w:rsidRPr="00C92943">
        <w:rPr>
          <w:rStyle w:val="32"/>
          <w:rFonts w:ascii="Arial" w:eastAsia="Arial Unicode MS" w:hAnsi="Arial" w:cs="Arial"/>
          <w:bCs w:val="0"/>
          <w:sz w:val="24"/>
          <w:szCs w:val="24"/>
        </w:rPr>
        <w:t>Группы товаров, работ, услуг закупаемых</w:t>
      </w:r>
    </w:p>
    <w:p w:rsidR="00C12B31" w:rsidRDefault="00C12B31" w:rsidP="00944419">
      <w:pPr>
        <w:pStyle w:val="af8"/>
        <w:tabs>
          <w:tab w:val="left" w:pos="735"/>
        </w:tabs>
        <w:ind w:left="170" w:firstLine="624"/>
        <w:jc w:val="center"/>
        <w:rPr>
          <w:rStyle w:val="32"/>
          <w:rFonts w:ascii="Arial" w:eastAsia="Arial Unicode MS" w:hAnsi="Arial" w:cs="Arial"/>
          <w:bCs w:val="0"/>
          <w:sz w:val="24"/>
          <w:szCs w:val="24"/>
        </w:rPr>
      </w:pPr>
      <w:r w:rsidRPr="00C92943">
        <w:rPr>
          <w:rStyle w:val="32"/>
          <w:rFonts w:ascii="Arial" w:eastAsia="Arial Unicode MS" w:hAnsi="Arial" w:cs="Arial"/>
          <w:bCs w:val="0"/>
          <w:sz w:val="24"/>
          <w:szCs w:val="24"/>
        </w:rPr>
        <w:t>у аккредитованных поставщиков</w:t>
      </w:r>
    </w:p>
    <w:p w:rsidR="00E5125B" w:rsidRPr="00C92943" w:rsidRDefault="00E5125B" w:rsidP="00944419">
      <w:pPr>
        <w:pStyle w:val="af8"/>
        <w:tabs>
          <w:tab w:val="left" w:pos="735"/>
        </w:tabs>
        <w:ind w:left="170" w:firstLine="624"/>
        <w:jc w:val="center"/>
        <w:rPr>
          <w:rStyle w:val="32"/>
          <w:rFonts w:ascii="Arial" w:eastAsia="Arial Unicode MS" w:hAnsi="Arial" w:cs="Arial"/>
          <w:bCs w:val="0"/>
          <w:sz w:val="24"/>
          <w:szCs w:val="24"/>
        </w:rPr>
      </w:pPr>
    </w:p>
    <w:p w:rsidR="000C23F3" w:rsidRPr="000C23F3" w:rsidRDefault="000C23F3" w:rsidP="00944419">
      <w:pPr>
        <w:pStyle w:val="af8"/>
        <w:tabs>
          <w:tab w:val="left" w:pos="735"/>
        </w:tabs>
        <w:ind w:left="170" w:firstLine="624"/>
        <w:jc w:val="center"/>
        <w:rPr>
          <w:rStyle w:val="32"/>
          <w:rFonts w:ascii="Arial" w:eastAsia="Arial Unicode MS" w:hAnsi="Arial" w:cs="Arial"/>
          <w:bCs w:val="0"/>
          <w:sz w:val="22"/>
          <w:szCs w:val="22"/>
        </w:rPr>
      </w:pPr>
    </w:p>
    <w:tbl>
      <w:tblPr>
        <w:tblStyle w:val="afb"/>
        <w:tblW w:w="0" w:type="auto"/>
        <w:tblInd w:w="250" w:type="dxa"/>
        <w:tblLook w:val="04A0" w:firstRow="1" w:lastRow="0" w:firstColumn="1" w:lastColumn="0" w:noHBand="0" w:noVBand="1"/>
      </w:tblPr>
      <w:tblGrid>
        <w:gridCol w:w="812"/>
        <w:gridCol w:w="1435"/>
        <w:gridCol w:w="7698"/>
      </w:tblGrid>
      <w:tr w:rsidR="00A00107" w:rsidRPr="000C23F3" w:rsidTr="00A00107">
        <w:tc>
          <w:tcPr>
            <w:tcW w:w="822" w:type="dxa"/>
          </w:tcPr>
          <w:p w:rsidR="00A00107" w:rsidRPr="000C23F3" w:rsidRDefault="00A00107" w:rsidP="00A00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446" w:type="dxa"/>
          </w:tcPr>
          <w:p w:rsidR="00A00107" w:rsidRPr="000C23F3" w:rsidRDefault="00A00107" w:rsidP="003C0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ОКПД 2</w:t>
            </w:r>
          </w:p>
        </w:tc>
        <w:tc>
          <w:tcPr>
            <w:tcW w:w="7903" w:type="dxa"/>
          </w:tcPr>
          <w:p w:rsidR="00A00107" w:rsidRPr="000C23F3" w:rsidRDefault="00A00107" w:rsidP="00A00107">
            <w:pPr>
              <w:jc w:val="center"/>
              <w:rPr>
                <w:rFonts w:ascii="Arial" w:hAnsi="Arial" w:cs="Arial"/>
                <w:b/>
              </w:rPr>
            </w:pPr>
            <w:r w:rsidRPr="000C23F3">
              <w:rPr>
                <w:rFonts w:ascii="Arial" w:hAnsi="Arial" w:cs="Arial"/>
                <w:b/>
              </w:rPr>
              <w:t>Группа</w:t>
            </w:r>
            <w:r>
              <w:rPr>
                <w:rFonts w:ascii="Arial" w:hAnsi="Arial" w:cs="Arial"/>
                <w:b/>
              </w:rPr>
              <w:t xml:space="preserve"> товаров, работ, услуг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</w:tcPr>
          <w:p w:rsidR="00A00107" w:rsidRPr="000C23F3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06.20</w:t>
            </w:r>
          </w:p>
        </w:tc>
        <w:tc>
          <w:tcPr>
            <w:tcW w:w="7903" w:type="dxa"/>
          </w:tcPr>
          <w:p w:rsidR="00A00107" w:rsidRPr="000C23F3" w:rsidRDefault="00170CC1" w:rsidP="00A76D38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Газ природный в газообразном или сжиженном состоянии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6" w:type="dxa"/>
          </w:tcPr>
          <w:p w:rsidR="00A00107" w:rsidRPr="000C23F3" w:rsidRDefault="003C0B30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19.20.2</w:t>
            </w:r>
          </w:p>
        </w:tc>
        <w:tc>
          <w:tcPr>
            <w:tcW w:w="7903" w:type="dxa"/>
          </w:tcPr>
          <w:p w:rsidR="00A00107" w:rsidRPr="000C23F3" w:rsidRDefault="003C0B30" w:rsidP="00A76D38">
            <w:pPr>
              <w:rPr>
                <w:rFonts w:ascii="Arial" w:hAnsi="Arial" w:cs="Arial"/>
              </w:rPr>
            </w:pPr>
            <w:r w:rsidRPr="003C0B30">
              <w:rPr>
                <w:rFonts w:ascii="Arial" w:hAnsi="Arial" w:cs="Arial"/>
              </w:rPr>
              <w:t>Топливо жидкое и газообразное; масла смазочные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6" w:type="dxa"/>
          </w:tcPr>
          <w:p w:rsidR="00A00107" w:rsidRPr="000C23F3" w:rsidRDefault="003C0B30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20.16</w:t>
            </w:r>
          </w:p>
        </w:tc>
        <w:tc>
          <w:tcPr>
            <w:tcW w:w="7903" w:type="dxa"/>
          </w:tcPr>
          <w:p w:rsidR="00A00107" w:rsidRPr="000C23F3" w:rsidRDefault="003C0B30" w:rsidP="00A76D38">
            <w:pPr>
              <w:rPr>
                <w:rFonts w:ascii="Arial" w:hAnsi="Arial" w:cs="Arial"/>
              </w:rPr>
            </w:pPr>
            <w:r w:rsidRPr="003C0B30">
              <w:rPr>
                <w:rFonts w:ascii="Arial" w:hAnsi="Arial" w:cs="Arial"/>
              </w:rPr>
              <w:t>Пластмассы в первичных формах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6" w:type="dxa"/>
          </w:tcPr>
          <w:p w:rsidR="00A00107" w:rsidRPr="000C23F3" w:rsidRDefault="00A00107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  <w:tc>
          <w:tcPr>
            <w:tcW w:w="7903" w:type="dxa"/>
          </w:tcPr>
          <w:p w:rsidR="00A00107" w:rsidRPr="000C23F3" w:rsidRDefault="00A00107" w:rsidP="00A76D38">
            <w:pPr>
              <w:rPr>
                <w:rFonts w:ascii="Arial" w:hAnsi="Arial" w:cs="Arial"/>
              </w:rPr>
            </w:pPr>
            <w:r w:rsidRPr="00A00107">
              <w:rPr>
                <w:rFonts w:ascii="Arial" w:hAnsi="Arial" w:cs="Arial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C0B30" w:rsidRPr="000C23F3" w:rsidTr="00A00107">
        <w:tc>
          <w:tcPr>
            <w:tcW w:w="822" w:type="dxa"/>
          </w:tcPr>
          <w:p w:rsidR="003C0B30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6" w:type="dxa"/>
          </w:tcPr>
          <w:p w:rsidR="003C0B30" w:rsidRDefault="003C0B30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20.52</w:t>
            </w:r>
          </w:p>
        </w:tc>
        <w:tc>
          <w:tcPr>
            <w:tcW w:w="7903" w:type="dxa"/>
          </w:tcPr>
          <w:p w:rsidR="003C0B30" w:rsidRPr="00A00107" w:rsidRDefault="003C0B30" w:rsidP="00A76D38">
            <w:pPr>
              <w:rPr>
                <w:rFonts w:ascii="Arial" w:hAnsi="Arial" w:cs="Arial"/>
              </w:rPr>
            </w:pPr>
            <w:r w:rsidRPr="003C0B30">
              <w:rPr>
                <w:rFonts w:ascii="Arial" w:hAnsi="Arial" w:cs="Arial"/>
              </w:rPr>
              <w:t>Клеи</w:t>
            </w:r>
          </w:p>
        </w:tc>
      </w:tr>
      <w:tr w:rsidR="003C0B30" w:rsidRPr="000C23F3" w:rsidTr="00A00107">
        <w:tc>
          <w:tcPr>
            <w:tcW w:w="822" w:type="dxa"/>
          </w:tcPr>
          <w:p w:rsidR="003C0B30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6" w:type="dxa"/>
          </w:tcPr>
          <w:p w:rsidR="003C0B30" w:rsidRDefault="003C0B30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20.60</w:t>
            </w:r>
          </w:p>
        </w:tc>
        <w:tc>
          <w:tcPr>
            <w:tcW w:w="7903" w:type="dxa"/>
          </w:tcPr>
          <w:p w:rsidR="003C0B30" w:rsidRPr="003C0B30" w:rsidRDefault="003C0B30" w:rsidP="00A76D38">
            <w:pPr>
              <w:rPr>
                <w:rFonts w:ascii="Arial" w:hAnsi="Arial" w:cs="Arial"/>
              </w:rPr>
            </w:pPr>
            <w:r w:rsidRPr="003C0B30">
              <w:rPr>
                <w:rFonts w:ascii="Arial" w:hAnsi="Arial" w:cs="Arial"/>
              </w:rPr>
              <w:t>Волокна химические</w:t>
            </w:r>
          </w:p>
        </w:tc>
      </w:tr>
      <w:tr w:rsidR="00170CC1" w:rsidRPr="000C23F3" w:rsidTr="00A00107">
        <w:tc>
          <w:tcPr>
            <w:tcW w:w="822" w:type="dxa"/>
          </w:tcPr>
          <w:p w:rsidR="00170CC1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6" w:type="dxa"/>
          </w:tcPr>
          <w:p w:rsidR="00170CC1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21.20</w:t>
            </w:r>
          </w:p>
        </w:tc>
        <w:tc>
          <w:tcPr>
            <w:tcW w:w="7903" w:type="dxa"/>
          </w:tcPr>
          <w:p w:rsidR="00170CC1" w:rsidRPr="003C0B30" w:rsidRDefault="00170CC1" w:rsidP="00A76D38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Препараты лекарственные и материалы, применяемые в медицинских целях</w:t>
            </w:r>
          </w:p>
        </w:tc>
      </w:tr>
      <w:tr w:rsidR="003C0B30" w:rsidRPr="000C23F3" w:rsidTr="00A00107">
        <w:tc>
          <w:tcPr>
            <w:tcW w:w="822" w:type="dxa"/>
          </w:tcPr>
          <w:p w:rsidR="003C0B30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6" w:type="dxa"/>
          </w:tcPr>
          <w:p w:rsidR="003C0B30" w:rsidRDefault="003C0B30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22.19.20</w:t>
            </w:r>
          </w:p>
        </w:tc>
        <w:tc>
          <w:tcPr>
            <w:tcW w:w="7903" w:type="dxa"/>
          </w:tcPr>
          <w:p w:rsidR="003C0B30" w:rsidRPr="003C0B30" w:rsidRDefault="003C0B30" w:rsidP="003C0B30">
            <w:pPr>
              <w:rPr>
                <w:rFonts w:ascii="Arial" w:hAnsi="Arial" w:cs="Arial"/>
              </w:rPr>
            </w:pPr>
            <w:r w:rsidRPr="003C0B30">
              <w:rPr>
                <w:rFonts w:ascii="Arial" w:hAnsi="Arial" w:cs="Arial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6" w:type="dxa"/>
          </w:tcPr>
          <w:p w:rsidR="00A00107" w:rsidRPr="000C23F3" w:rsidRDefault="00A00107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</w:t>
            </w:r>
          </w:p>
        </w:tc>
        <w:tc>
          <w:tcPr>
            <w:tcW w:w="7903" w:type="dxa"/>
          </w:tcPr>
          <w:p w:rsidR="00A00107" w:rsidRPr="000C23F3" w:rsidRDefault="00A00107" w:rsidP="00A76D38">
            <w:pPr>
              <w:rPr>
                <w:rFonts w:ascii="Arial" w:hAnsi="Arial" w:cs="Arial"/>
              </w:rPr>
            </w:pPr>
            <w:r w:rsidRPr="00A00107">
              <w:rPr>
                <w:rFonts w:ascii="Arial" w:hAnsi="Arial" w:cs="Arial"/>
              </w:rPr>
              <w:t>Железо, чугун, сталь и ферросплавы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6" w:type="dxa"/>
          </w:tcPr>
          <w:p w:rsidR="00A00107" w:rsidRPr="000C23F3" w:rsidRDefault="00A00107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</w:t>
            </w:r>
          </w:p>
        </w:tc>
        <w:tc>
          <w:tcPr>
            <w:tcW w:w="7903" w:type="dxa"/>
          </w:tcPr>
          <w:p w:rsidR="00A00107" w:rsidRPr="000C23F3" w:rsidRDefault="00A00107" w:rsidP="00A76D38">
            <w:pPr>
              <w:rPr>
                <w:rFonts w:ascii="Arial" w:hAnsi="Arial" w:cs="Arial"/>
              </w:rPr>
            </w:pPr>
            <w:r w:rsidRPr="00A00107">
              <w:rPr>
                <w:rFonts w:ascii="Arial" w:hAnsi="Arial" w:cs="Arial"/>
              </w:rPr>
              <w:t>Металлы основные драгоценные и цветные прочие</w:t>
            </w:r>
          </w:p>
        </w:tc>
      </w:tr>
      <w:tr w:rsidR="00170CC1" w:rsidRPr="000C23F3" w:rsidTr="00A00107">
        <w:tc>
          <w:tcPr>
            <w:tcW w:w="822" w:type="dxa"/>
          </w:tcPr>
          <w:p w:rsidR="00170CC1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6" w:type="dxa"/>
          </w:tcPr>
          <w:p w:rsidR="00170CC1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</w:t>
            </w:r>
          </w:p>
        </w:tc>
        <w:tc>
          <w:tcPr>
            <w:tcW w:w="7903" w:type="dxa"/>
          </w:tcPr>
          <w:p w:rsidR="00170CC1" w:rsidRPr="00A00107" w:rsidRDefault="00170CC1" w:rsidP="00A76D38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Металлоконструкции строительные и их части</w:t>
            </w:r>
          </w:p>
        </w:tc>
      </w:tr>
      <w:tr w:rsidR="003C0B30" w:rsidRPr="000C23F3" w:rsidTr="00A00107">
        <w:tc>
          <w:tcPr>
            <w:tcW w:w="822" w:type="dxa"/>
          </w:tcPr>
          <w:p w:rsidR="003C0B30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6" w:type="dxa"/>
          </w:tcPr>
          <w:p w:rsidR="003C0B30" w:rsidRDefault="003C0B30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25.73</w:t>
            </w:r>
          </w:p>
        </w:tc>
        <w:tc>
          <w:tcPr>
            <w:tcW w:w="7903" w:type="dxa"/>
          </w:tcPr>
          <w:p w:rsidR="003C0B30" w:rsidRPr="00A00107" w:rsidRDefault="003C0B30" w:rsidP="00A76D38">
            <w:pPr>
              <w:rPr>
                <w:rFonts w:ascii="Arial" w:hAnsi="Arial" w:cs="Arial"/>
              </w:rPr>
            </w:pPr>
            <w:r w:rsidRPr="003C0B30">
              <w:rPr>
                <w:rFonts w:ascii="Arial" w:hAnsi="Arial" w:cs="Arial"/>
              </w:rPr>
              <w:t>Инструмент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6" w:type="dxa"/>
          </w:tcPr>
          <w:p w:rsidR="00A00107" w:rsidRPr="000C23F3" w:rsidRDefault="003C0B30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25.94.1</w:t>
            </w:r>
          </w:p>
        </w:tc>
        <w:tc>
          <w:tcPr>
            <w:tcW w:w="7903" w:type="dxa"/>
          </w:tcPr>
          <w:p w:rsidR="00A00107" w:rsidRPr="000C23F3" w:rsidRDefault="003C0B30" w:rsidP="00A76D38">
            <w:pPr>
              <w:rPr>
                <w:rFonts w:ascii="Arial" w:hAnsi="Arial" w:cs="Arial"/>
              </w:rPr>
            </w:pPr>
            <w:r w:rsidRPr="003C0B30">
              <w:rPr>
                <w:rFonts w:ascii="Arial" w:hAnsi="Arial" w:cs="Arial"/>
              </w:rPr>
              <w:t>Изделия крепежные и винты крепежные</w:t>
            </w:r>
          </w:p>
        </w:tc>
      </w:tr>
      <w:tr w:rsidR="00170CC1" w:rsidRPr="000C23F3" w:rsidTr="00A00107">
        <w:tc>
          <w:tcPr>
            <w:tcW w:w="822" w:type="dxa"/>
          </w:tcPr>
          <w:p w:rsidR="00170CC1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6" w:type="dxa"/>
          </w:tcPr>
          <w:p w:rsidR="00170CC1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26.20</w:t>
            </w:r>
          </w:p>
        </w:tc>
        <w:tc>
          <w:tcPr>
            <w:tcW w:w="7903" w:type="dxa"/>
          </w:tcPr>
          <w:p w:rsidR="00170CC1" w:rsidRPr="003C0B30" w:rsidRDefault="00170CC1" w:rsidP="00A76D38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Компьютеры и периферийное оборудование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6" w:type="dxa"/>
          </w:tcPr>
          <w:p w:rsidR="00A00107" w:rsidRPr="000C23F3" w:rsidRDefault="003C0B30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</w:t>
            </w:r>
          </w:p>
        </w:tc>
        <w:tc>
          <w:tcPr>
            <w:tcW w:w="7903" w:type="dxa"/>
          </w:tcPr>
          <w:p w:rsidR="00A00107" w:rsidRPr="000C23F3" w:rsidRDefault="003C0B30" w:rsidP="00A76D38">
            <w:pPr>
              <w:rPr>
                <w:rFonts w:ascii="Arial" w:hAnsi="Arial" w:cs="Arial"/>
              </w:rPr>
            </w:pPr>
            <w:r w:rsidRPr="003C0B30">
              <w:rPr>
                <w:rFonts w:ascii="Arial" w:hAnsi="Arial" w:cs="Arial"/>
              </w:rPr>
              <w:t>Кабели и арматура кабельная</w:t>
            </w:r>
          </w:p>
        </w:tc>
      </w:tr>
      <w:tr w:rsidR="00170CC1" w:rsidRPr="000C23F3" w:rsidTr="00A00107">
        <w:tc>
          <w:tcPr>
            <w:tcW w:w="822" w:type="dxa"/>
          </w:tcPr>
          <w:p w:rsidR="00170CC1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6" w:type="dxa"/>
          </w:tcPr>
          <w:p w:rsidR="00170CC1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</w:t>
            </w:r>
          </w:p>
        </w:tc>
        <w:tc>
          <w:tcPr>
            <w:tcW w:w="7903" w:type="dxa"/>
          </w:tcPr>
          <w:p w:rsidR="00170CC1" w:rsidRPr="003C0B30" w:rsidRDefault="00170CC1" w:rsidP="00A76D38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Приборы бытовые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6" w:type="dxa"/>
          </w:tcPr>
          <w:p w:rsidR="00A00107" w:rsidRDefault="003C0B30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28.15</w:t>
            </w:r>
          </w:p>
        </w:tc>
        <w:tc>
          <w:tcPr>
            <w:tcW w:w="7903" w:type="dxa"/>
          </w:tcPr>
          <w:p w:rsidR="00A00107" w:rsidRPr="000C23F3" w:rsidRDefault="003C0B30" w:rsidP="00A76D38">
            <w:pPr>
              <w:rPr>
                <w:rFonts w:ascii="Arial" w:hAnsi="Arial" w:cs="Arial"/>
              </w:rPr>
            </w:pPr>
            <w:r w:rsidRPr="003C0B30">
              <w:rPr>
                <w:rFonts w:ascii="Arial" w:hAnsi="Arial" w:cs="Arial"/>
              </w:rPr>
              <w:t>Подшипники, зубчатые колеса, зубчатые передачи и элементы приводов</w:t>
            </w:r>
          </w:p>
        </w:tc>
      </w:tr>
      <w:tr w:rsidR="00170CC1" w:rsidRPr="000C23F3" w:rsidTr="00A00107">
        <w:tc>
          <w:tcPr>
            <w:tcW w:w="822" w:type="dxa"/>
          </w:tcPr>
          <w:p w:rsidR="00170CC1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46" w:type="dxa"/>
          </w:tcPr>
          <w:p w:rsidR="00170CC1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</w:t>
            </w:r>
          </w:p>
        </w:tc>
        <w:tc>
          <w:tcPr>
            <w:tcW w:w="7903" w:type="dxa"/>
          </w:tcPr>
          <w:p w:rsidR="00170CC1" w:rsidRPr="003C0B30" w:rsidRDefault="00170CC1" w:rsidP="00A76D38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Машины и оборудование общего назначения прочие</w:t>
            </w:r>
          </w:p>
        </w:tc>
      </w:tr>
      <w:tr w:rsidR="00DB2C66" w:rsidRPr="000C23F3" w:rsidTr="00A00107">
        <w:tc>
          <w:tcPr>
            <w:tcW w:w="822" w:type="dxa"/>
          </w:tcPr>
          <w:p w:rsidR="00DB2C66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46" w:type="dxa"/>
          </w:tcPr>
          <w:p w:rsidR="00DB2C66" w:rsidRDefault="00DB2C66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28.49.2</w:t>
            </w:r>
          </w:p>
        </w:tc>
        <w:tc>
          <w:tcPr>
            <w:tcW w:w="7903" w:type="dxa"/>
          </w:tcPr>
          <w:p w:rsidR="00DB2C66" w:rsidRPr="00170CC1" w:rsidRDefault="00DB2C66" w:rsidP="00A76D38">
            <w:pPr>
              <w:rPr>
                <w:rFonts w:ascii="Arial" w:hAnsi="Arial" w:cs="Arial"/>
              </w:rPr>
            </w:pPr>
            <w:r w:rsidRPr="00DB2C66">
              <w:rPr>
                <w:rFonts w:ascii="Arial" w:hAnsi="Arial" w:cs="Arial"/>
              </w:rPr>
              <w:t>Оправки для крепления инструмента</w:t>
            </w:r>
          </w:p>
        </w:tc>
      </w:tr>
      <w:tr w:rsidR="00DB2C66" w:rsidRPr="000C23F3" w:rsidTr="00A00107">
        <w:tc>
          <w:tcPr>
            <w:tcW w:w="822" w:type="dxa"/>
          </w:tcPr>
          <w:p w:rsidR="00DB2C66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6" w:type="dxa"/>
          </w:tcPr>
          <w:p w:rsidR="00DB2C66" w:rsidRDefault="00DB2C66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28.99</w:t>
            </w:r>
          </w:p>
        </w:tc>
        <w:tc>
          <w:tcPr>
            <w:tcW w:w="7903" w:type="dxa"/>
          </w:tcPr>
          <w:p w:rsidR="00DB2C66" w:rsidRPr="00DB2C66" w:rsidRDefault="00DB2C66" w:rsidP="00A76D38">
            <w:pPr>
              <w:rPr>
                <w:rFonts w:ascii="Arial" w:hAnsi="Arial" w:cs="Arial"/>
              </w:rPr>
            </w:pPr>
            <w:r w:rsidRPr="00DB2C66">
              <w:rPr>
                <w:rFonts w:ascii="Arial" w:hAnsi="Arial" w:cs="Arial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6" w:type="dxa"/>
          </w:tcPr>
          <w:p w:rsidR="00A00107" w:rsidRPr="000C23F3" w:rsidRDefault="003C0B30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</w:t>
            </w:r>
          </w:p>
        </w:tc>
        <w:tc>
          <w:tcPr>
            <w:tcW w:w="7903" w:type="dxa"/>
          </w:tcPr>
          <w:p w:rsidR="00A00107" w:rsidRPr="000C23F3" w:rsidRDefault="003C0B30" w:rsidP="00A76D38">
            <w:pPr>
              <w:rPr>
                <w:rFonts w:ascii="Arial" w:hAnsi="Arial" w:cs="Arial"/>
              </w:rPr>
            </w:pPr>
            <w:r w:rsidRPr="003C0B30">
              <w:rPr>
                <w:rFonts w:ascii="Arial" w:hAnsi="Arial" w:cs="Arial"/>
              </w:rPr>
              <w:t>Мебель для офисов и предприятий торговли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46" w:type="dxa"/>
          </w:tcPr>
          <w:p w:rsidR="00A00107" w:rsidRPr="000C23F3" w:rsidRDefault="003C0B30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32.99.11</w:t>
            </w:r>
          </w:p>
        </w:tc>
        <w:tc>
          <w:tcPr>
            <w:tcW w:w="7903" w:type="dxa"/>
          </w:tcPr>
          <w:p w:rsidR="00A00107" w:rsidRPr="000C23F3" w:rsidRDefault="003C0B30" w:rsidP="003C0B30">
            <w:pPr>
              <w:rPr>
                <w:rFonts w:ascii="Arial" w:hAnsi="Arial" w:cs="Arial"/>
              </w:rPr>
            </w:pPr>
            <w:r w:rsidRPr="003C0B30">
              <w:rPr>
                <w:rFonts w:ascii="Arial" w:hAnsi="Arial" w:cs="Arial"/>
              </w:rPr>
              <w:t>Уборы головные защитные и средства защиты прочие</w:t>
            </w:r>
          </w:p>
        </w:tc>
      </w:tr>
      <w:tr w:rsidR="00170CC1" w:rsidRPr="000C23F3" w:rsidTr="00A00107">
        <w:tc>
          <w:tcPr>
            <w:tcW w:w="822" w:type="dxa"/>
          </w:tcPr>
          <w:p w:rsidR="00170CC1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46" w:type="dxa"/>
          </w:tcPr>
          <w:p w:rsidR="00170CC1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33.20</w:t>
            </w:r>
          </w:p>
        </w:tc>
        <w:tc>
          <w:tcPr>
            <w:tcW w:w="7903" w:type="dxa"/>
          </w:tcPr>
          <w:p w:rsidR="00170CC1" w:rsidRPr="003C0B30" w:rsidRDefault="00170CC1" w:rsidP="003C0B30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Услуги по монтажу промышленных машин и оборудования</w:t>
            </w:r>
          </w:p>
        </w:tc>
      </w:tr>
      <w:tr w:rsidR="00170CC1" w:rsidRPr="000C23F3" w:rsidTr="00A00107">
        <w:tc>
          <w:tcPr>
            <w:tcW w:w="822" w:type="dxa"/>
          </w:tcPr>
          <w:p w:rsidR="00170CC1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46" w:type="dxa"/>
          </w:tcPr>
          <w:p w:rsidR="00170CC1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37.00</w:t>
            </w:r>
          </w:p>
        </w:tc>
        <w:tc>
          <w:tcPr>
            <w:tcW w:w="7903" w:type="dxa"/>
          </w:tcPr>
          <w:p w:rsidR="00170CC1" w:rsidRPr="00170CC1" w:rsidRDefault="00170CC1" w:rsidP="003C0B30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Услуги по водоотведению; шлам сточных вод</w:t>
            </w:r>
          </w:p>
        </w:tc>
      </w:tr>
      <w:tr w:rsidR="00170CC1" w:rsidRPr="000C23F3" w:rsidTr="00A00107">
        <w:tc>
          <w:tcPr>
            <w:tcW w:w="822" w:type="dxa"/>
          </w:tcPr>
          <w:p w:rsidR="00170CC1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46" w:type="dxa"/>
          </w:tcPr>
          <w:p w:rsidR="00170CC1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43.2</w:t>
            </w:r>
          </w:p>
        </w:tc>
        <w:tc>
          <w:tcPr>
            <w:tcW w:w="7903" w:type="dxa"/>
          </w:tcPr>
          <w:p w:rsidR="00170CC1" w:rsidRPr="003C0B30" w:rsidRDefault="00170CC1" w:rsidP="00170CC1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46" w:type="dxa"/>
          </w:tcPr>
          <w:p w:rsidR="00A00107" w:rsidRPr="000C23F3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43.99</w:t>
            </w:r>
          </w:p>
        </w:tc>
        <w:tc>
          <w:tcPr>
            <w:tcW w:w="7903" w:type="dxa"/>
          </w:tcPr>
          <w:p w:rsidR="00A00107" w:rsidRPr="000C23F3" w:rsidRDefault="00170CC1" w:rsidP="000C23F3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DB2C66" w:rsidRPr="000C23F3" w:rsidTr="00A00107">
        <w:tc>
          <w:tcPr>
            <w:tcW w:w="822" w:type="dxa"/>
          </w:tcPr>
          <w:p w:rsidR="00DB2C66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46" w:type="dxa"/>
          </w:tcPr>
          <w:p w:rsidR="00DB2C66" w:rsidRDefault="00DB2C66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49.20.1</w:t>
            </w:r>
          </w:p>
        </w:tc>
        <w:tc>
          <w:tcPr>
            <w:tcW w:w="7903" w:type="dxa"/>
          </w:tcPr>
          <w:p w:rsidR="00DB2C66" w:rsidRPr="00170CC1" w:rsidRDefault="00DB2C66" w:rsidP="00DB2C66">
            <w:pPr>
              <w:rPr>
                <w:rFonts w:ascii="Arial" w:hAnsi="Arial" w:cs="Arial"/>
              </w:rPr>
            </w:pPr>
            <w:r w:rsidRPr="00DB2C66">
              <w:rPr>
                <w:rFonts w:ascii="Arial" w:hAnsi="Arial" w:cs="Arial"/>
              </w:rPr>
              <w:t xml:space="preserve">Услуги железнодорожного транспорта по перевозке грузов </w:t>
            </w:r>
          </w:p>
        </w:tc>
      </w:tr>
      <w:tr w:rsidR="00DB2C66" w:rsidRPr="000C23F3" w:rsidTr="00A00107">
        <w:tc>
          <w:tcPr>
            <w:tcW w:w="822" w:type="dxa"/>
          </w:tcPr>
          <w:p w:rsidR="00DB2C66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46" w:type="dxa"/>
          </w:tcPr>
          <w:p w:rsidR="00DB2C66" w:rsidRDefault="00DB2C66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53.20.11</w:t>
            </w:r>
          </w:p>
        </w:tc>
        <w:tc>
          <w:tcPr>
            <w:tcW w:w="7903" w:type="dxa"/>
          </w:tcPr>
          <w:p w:rsidR="00DB2C66" w:rsidRPr="00170CC1" w:rsidRDefault="00DB2C66" w:rsidP="00DB2C66">
            <w:pPr>
              <w:rPr>
                <w:rFonts w:ascii="Arial" w:hAnsi="Arial" w:cs="Arial"/>
              </w:rPr>
            </w:pPr>
            <w:r w:rsidRPr="00DB2C66">
              <w:rPr>
                <w:rFonts w:ascii="Arial" w:hAnsi="Arial" w:cs="Arial"/>
              </w:rPr>
              <w:t xml:space="preserve">Услуги по курьерской доставке различными видами транспорта </w:t>
            </w:r>
          </w:p>
        </w:tc>
      </w:tr>
      <w:tr w:rsidR="00DB2C66" w:rsidRPr="000C23F3" w:rsidTr="00A00107">
        <w:tc>
          <w:tcPr>
            <w:tcW w:w="822" w:type="dxa"/>
          </w:tcPr>
          <w:p w:rsidR="00DB2C66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46" w:type="dxa"/>
          </w:tcPr>
          <w:p w:rsidR="00DB2C66" w:rsidRDefault="00DB2C66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58.29</w:t>
            </w:r>
          </w:p>
        </w:tc>
        <w:tc>
          <w:tcPr>
            <w:tcW w:w="7903" w:type="dxa"/>
          </w:tcPr>
          <w:p w:rsidR="00DB2C66" w:rsidRPr="00170CC1" w:rsidRDefault="00DB2C66" w:rsidP="000C23F3">
            <w:pPr>
              <w:rPr>
                <w:rFonts w:ascii="Arial" w:hAnsi="Arial" w:cs="Arial"/>
              </w:rPr>
            </w:pPr>
            <w:r w:rsidRPr="00DB2C66">
              <w:rPr>
                <w:rFonts w:ascii="Arial" w:hAnsi="Arial" w:cs="Arial"/>
              </w:rPr>
              <w:t>Услуги по изданию прочего программного обеспечения</w:t>
            </w:r>
          </w:p>
        </w:tc>
      </w:tr>
      <w:tr w:rsidR="00DB2C66" w:rsidRPr="000C23F3" w:rsidTr="00A00107">
        <w:tc>
          <w:tcPr>
            <w:tcW w:w="822" w:type="dxa"/>
          </w:tcPr>
          <w:p w:rsidR="00DB2C66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46" w:type="dxa"/>
          </w:tcPr>
          <w:p w:rsidR="00DB2C66" w:rsidRDefault="00DB2C66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62.01.1</w:t>
            </w:r>
          </w:p>
        </w:tc>
        <w:tc>
          <w:tcPr>
            <w:tcW w:w="7903" w:type="dxa"/>
          </w:tcPr>
          <w:p w:rsidR="00DB2C66" w:rsidRPr="00DB2C66" w:rsidRDefault="00DB2C66" w:rsidP="00DB2C66">
            <w:pPr>
              <w:rPr>
                <w:rFonts w:ascii="Arial" w:hAnsi="Arial" w:cs="Arial"/>
              </w:rPr>
            </w:pPr>
            <w:r w:rsidRPr="00DB2C66">
              <w:rPr>
                <w:rFonts w:ascii="Arial" w:hAnsi="Arial" w:cs="Arial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DB2C66" w:rsidRPr="000C23F3" w:rsidTr="00A00107">
        <w:tc>
          <w:tcPr>
            <w:tcW w:w="822" w:type="dxa"/>
          </w:tcPr>
          <w:p w:rsidR="00DB2C66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46" w:type="dxa"/>
          </w:tcPr>
          <w:p w:rsidR="00DB2C66" w:rsidRDefault="00DB2C66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63.91</w:t>
            </w:r>
          </w:p>
        </w:tc>
        <w:tc>
          <w:tcPr>
            <w:tcW w:w="7903" w:type="dxa"/>
          </w:tcPr>
          <w:p w:rsidR="00DB2C66" w:rsidRPr="00DB2C66" w:rsidRDefault="00DB2C66" w:rsidP="000C23F3">
            <w:pPr>
              <w:rPr>
                <w:rFonts w:ascii="Arial" w:hAnsi="Arial" w:cs="Arial"/>
              </w:rPr>
            </w:pPr>
            <w:r w:rsidRPr="00DB2C66">
              <w:rPr>
                <w:rFonts w:ascii="Arial" w:hAnsi="Arial" w:cs="Arial"/>
              </w:rPr>
              <w:t>Услуги информационных агентств</w:t>
            </w:r>
          </w:p>
        </w:tc>
      </w:tr>
      <w:tr w:rsidR="00170CC1" w:rsidRPr="000C23F3" w:rsidTr="00A00107">
        <w:tc>
          <w:tcPr>
            <w:tcW w:w="822" w:type="dxa"/>
          </w:tcPr>
          <w:p w:rsidR="00170CC1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46" w:type="dxa"/>
          </w:tcPr>
          <w:p w:rsidR="00170CC1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69.20</w:t>
            </w:r>
          </w:p>
        </w:tc>
        <w:tc>
          <w:tcPr>
            <w:tcW w:w="7903" w:type="dxa"/>
          </w:tcPr>
          <w:p w:rsidR="00170CC1" w:rsidRPr="00170CC1" w:rsidRDefault="00170CC1" w:rsidP="00170CC1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DB2C66" w:rsidRPr="000C23F3" w:rsidTr="00A00107">
        <w:tc>
          <w:tcPr>
            <w:tcW w:w="822" w:type="dxa"/>
          </w:tcPr>
          <w:p w:rsidR="00DB2C66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46" w:type="dxa"/>
          </w:tcPr>
          <w:p w:rsidR="00DB2C66" w:rsidRDefault="00DB2C66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70.22</w:t>
            </w:r>
          </w:p>
        </w:tc>
        <w:tc>
          <w:tcPr>
            <w:tcW w:w="7903" w:type="dxa"/>
          </w:tcPr>
          <w:p w:rsidR="00DB2C66" w:rsidRPr="00170CC1" w:rsidRDefault="00DB2C66" w:rsidP="00170CC1">
            <w:pPr>
              <w:rPr>
                <w:rFonts w:ascii="Arial" w:hAnsi="Arial" w:cs="Arial"/>
              </w:rPr>
            </w:pPr>
            <w:r w:rsidRPr="00DB2C66">
              <w:rPr>
                <w:rFonts w:ascii="Arial" w:hAnsi="Arial" w:cs="Arial"/>
              </w:rPr>
              <w:t>Услуги консультативные в области управления предприятием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446" w:type="dxa"/>
          </w:tcPr>
          <w:p w:rsidR="00A00107" w:rsidRPr="000C23F3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71.12.3</w:t>
            </w:r>
          </w:p>
        </w:tc>
        <w:tc>
          <w:tcPr>
            <w:tcW w:w="7903" w:type="dxa"/>
          </w:tcPr>
          <w:p w:rsidR="00A00107" w:rsidRPr="000C23F3" w:rsidRDefault="00170CC1" w:rsidP="00170CC1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DB2C66" w:rsidRPr="000C23F3" w:rsidTr="00A00107">
        <w:tc>
          <w:tcPr>
            <w:tcW w:w="822" w:type="dxa"/>
          </w:tcPr>
          <w:p w:rsidR="00DB2C66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46" w:type="dxa"/>
          </w:tcPr>
          <w:p w:rsidR="00DB2C66" w:rsidRDefault="00DB2C66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71.12.4</w:t>
            </w:r>
          </w:p>
        </w:tc>
        <w:tc>
          <w:tcPr>
            <w:tcW w:w="7903" w:type="dxa"/>
          </w:tcPr>
          <w:p w:rsidR="00DB2C66" w:rsidRPr="00170CC1" w:rsidRDefault="00DB2C66" w:rsidP="00170CC1">
            <w:pPr>
              <w:rPr>
                <w:rFonts w:ascii="Arial" w:hAnsi="Arial" w:cs="Arial"/>
              </w:rPr>
            </w:pPr>
            <w:r w:rsidRPr="00DB2C66">
              <w:rPr>
                <w:rFonts w:ascii="Arial" w:hAnsi="Arial" w:cs="Arial"/>
              </w:rPr>
              <w:t>Услуги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46" w:type="dxa"/>
          </w:tcPr>
          <w:p w:rsidR="00A00107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71.20</w:t>
            </w:r>
          </w:p>
        </w:tc>
        <w:tc>
          <w:tcPr>
            <w:tcW w:w="7903" w:type="dxa"/>
          </w:tcPr>
          <w:p w:rsidR="00A00107" w:rsidRPr="000C23F3" w:rsidRDefault="00170CC1" w:rsidP="000C23F3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DB2C66" w:rsidRPr="000C23F3" w:rsidTr="00A00107">
        <w:tc>
          <w:tcPr>
            <w:tcW w:w="822" w:type="dxa"/>
          </w:tcPr>
          <w:p w:rsidR="00DB2C66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46" w:type="dxa"/>
          </w:tcPr>
          <w:p w:rsidR="00DB2C66" w:rsidRDefault="00DB2C66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74.90.1</w:t>
            </w:r>
          </w:p>
        </w:tc>
        <w:tc>
          <w:tcPr>
            <w:tcW w:w="7903" w:type="dxa"/>
          </w:tcPr>
          <w:p w:rsidR="00DB2C66" w:rsidRPr="00170CC1" w:rsidRDefault="00DB2C66" w:rsidP="00DB2C66">
            <w:pPr>
              <w:rPr>
                <w:rFonts w:ascii="Arial" w:hAnsi="Arial" w:cs="Arial"/>
              </w:rPr>
            </w:pPr>
            <w:r w:rsidRPr="00DB2C66">
              <w:rPr>
                <w:rFonts w:ascii="Arial" w:hAnsi="Arial" w:cs="Arial"/>
              </w:rPr>
              <w:t>Услуги профессиональные и технические вспомогательные и консультативные, прочие, не включенные в другие группировки</w:t>
            </w:r>
          </w:p>
        </w:tc>
      </w:tr>
      <w:tr w:rsidR="00DB2C66" w:rsidRPr="000C23F3" w:rsidTr="00A00107">
        <w:tc>
          <w:tcPr>
            <w:tcW w:w="822" w:type="dxa"/>
          </w:tcPr>
          <w:p w:rsidR="00DB2C66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46" w:type="dxa"/>
          </w:tcPr>
          <w:p w:rsidR="00DB2C66" w:rsidRDefault="00DB2C66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80.10.1</w:t>
            </w:r>
            <w:r w:rsidR="00B62C0A">
              <w:rPr>
                <w:rFonts w:ascii="Arial" w:hAnsi="Arial" w:cs="Arial"/>
              </w:rPr>
              <w:t>2</w:t>
            </w:r>
          </w:p>
        </w:tc>
        <w:tc>
          <w:tcPr>
            <w:tcW w:w="7903" w:type="dxa"/>
          </w:tcPr>
          <w:p w:rsidR="00DB2C66" w:rsidRPr="00DB2C66" w:rsidRDefault="00B62C0A" w:rsidP="00B62C0A">
            <w:pPr>
              <w:rPr>
                <w:rFonts w:ascii="Arial" w:hAnsi="Arial" w:cs="Arial"/>
              </w:rPr>
            </w:pPr>
            <w:r w:rsidRPr="00B62C0A">
              <w:rPr>
                <w:rFonts w:ascii="Arial" w:hAnsi="Arial" w:cs="Arial"/>
              </w:rPr>
              <w:t>Услуги охраны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46" w:type="dxa"/>
          </w:tcPr>
          <w:p w:rsidR="00A00107" w:rsidRPr="000C23F3" w:rsidRDefault="00170CC1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85.31</w:t>
            </w:r>
          </w:p>
        </w:tc>
        <w:tc>
          <w:tcPr>
            <w:tcW w:w="7903" w:type="dxa"/>
          </w:tcPr>
          <w:p w:rsidR="00A00107" w:rsidRPr="000C23F3" w:rsidRDefault="00170CC1" w:rsidP="000C23F3">
            <w:pPr>
              <w:rPr>
                <w:rFonts w:ascii="Arial" w:hAnsi="Arial" w:cs="Arial"/>
              </w:rPr>
            </w:pPr>
            <w:r w:rsidRPr="00170CC1">
              <w:rPr>
                <w:rFonts w:ascii="Arial" w:hAnsi="Arial" w:cs="Arial"/>
              </w:rPr>
              <w:t>Услуги по профессиональному обучению</w:t>
            </w:r>
          </w:p>
        </w:tc>
      </w:tr>
      <w:tr w:rsidR="00A00107" w:rsidRPr="000C23F3" w:rsidTr="00A00107">
        <w:tc>
          <w:tcPr>
            <w:tcW w:w="822" w:type="dxa"/>
          </w:tcPr>
          <w:p w:rsidR="00A00107" w:rsidRPr="000C23F3" w:rsidRDefault="00E5125B" w:rsidP="000C2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46" w:type="dxa"/>
          </w:tcPr>
          <w:p w:rsidR="00A00107" w:rsidRPr="000C23F3" w:rsidRDefault="00B62C0A" w:rsidP="003C0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86.10</w:t>
            </w:r>
          </w:p>
        </w:tc>
        <w:tc>
          <w:tcPr>
            <w:tcW w:w="7903" w:type="dxa"/>
          </w:tcPr>
          <w:p w:rsidR="00A00107" w:rsidRPr="000C23F3" w:rsidRDefault="00DB2C66" w:rsidP="00B62C0A">
            <w:pPr>
              <w:rPr>
                <w:rFonts w:ascii="Arial" w:hAnsi="Arial" w:cs="Arial"/>
              </w:rPr>
            </w:pPr>
            <w:r w:rsidRPr="00DB2C66">
              <w:rPr>
                <w:rFonts w:ascii="Arial" w:hAnsi="Arial" w:cs="Arial"/>
              </w:rPr>
              <w:t xml:space="preserve">Услуги </w:t>
            </w:r>
            <w:r w:rsidR="00B62C0A">
              <w:rPr>
                <w:rFonts w:ascii="Arial" w:hAnsi="Arial" w:cs="Arial"/>
              </w:rPr>
              <w:t>больничных организаций</w:t>
            </w:r>
          </w:p>
        </w:tc>
      </w:tr>
    </w:tbl>
    <w:p w:rsidR="00557393" w:rsidRPr="000C23F3" w:rsidRDefault="00557393">
      <w:pPr>
        <w:rPr>
          <w:rStyle w:val="32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0C23F3" w:rsidRDefault="000C23F3">
      <w:pPr>
        <w:rPr>
          <w:rStyle w:val="32"/>
          <w:rFonts w:eastAsia="Arial Unicode MS"/>
          <w:b w:val="0"/>
          <w:bCs w:val="0"/>
          <w:sz w:val="24"/>
          <w:szCs w:val="24"/>
        </w:rPr>
      </w:pPr>
      <w:r>
        <w:rPr>
          <w:rStyle w:val="32"/>
          <w:rFonts w:eastAsia="Arial Unicode MS"/>
          <w:b w:val="0"/>
          <w:bCs w:val="0"/>
          <w:sz w:val="24"/>
          <w:szCs w:val="24"/>
        </w:rPr>
        <w:br w:type="page"/>
      </w:r>
    </w:p>
    <w:p w:rsidR="00C12B31" w:rsidRPr="00830437" w:rsidRDefault="00C12B31" w:rsidP="00C12B31">
      <w:pPr>
        <w:pStyle w:val="af8"/>
        <w:tabs>
          <w:tab w:val="left" w:pos="735"/>
        </w:tabs>
        <w:spacing w:line="288" w:lineRule="auto"/>
        <w:ind w:left="170" w:firstLine="624"/>
        <w:jc w:val="right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lastRenderedPageBreak/>
        <w:t>Приложение</w:t>
      </w:r>
      <w:r w:rsidR="00C92943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№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2</w:t>
      </w:r>
    </w:p>
    <w:p w:rsidR="00C12B31" w:rsidRPr="00830437" w:rsidRDefault="00C12B31">
      <w:pPr>
        <w:pStyle w:val="af8"/>
        <w:tabs>
          <w:tab w:val="left" w:pos="735"/>
        </w:tabs>
        <w:spacing w:line="288" w:lineRule="auto"/>
        <w:ind w:left="170" w:firstLine="624"/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p w:rsidR="00487463" w:rsidRPr="00C92943" w:rsidRDefault="00CD6216" w:rsidP="00830437">
      <w:pPr>
        <w:pStyle w:val="af8"/>
        <w:tabs>
          <w:tab w:val="left" w:pos="735"/>
        </w:tabs>
        <w:ind w:left="170" w:firstLine="624"/>
        <w:jc w:val="center"/>
        <w:rPr>
          <w:rFonts w:ascii="Arial" w:hAnsi="Arial" w:cs="Arial"/>
        </w:rPr>
      </w:pPr>
      <w:r w:rsidRPr="00C92943">
        <w:rPr>
          <w:rStyle w:val="32"/>
          <w:rFonts w:ascii="Arial" w:eastAsia="Arial Unicode MS" w:hAnsi="Arial" w:cs="Arial"/>
          <w:sz w:val="24"/>
          <w:szCs w:val="24"/>
        </w:rPr>
        <w:t xml:space="preserve">Заявка на прохождение аккредитации </w:t>
      </w:r>
    </w:p>
    <w:p w:rsidR="00487463" w:rsidRPr="00C92943" w:rsidRDefault="00CD6216" w:rsidP="00830437">
      <w:pPr>
        <w:pStyle w:val="af8"/>
        <w:tabs>
          <w:tab w:val="left" w:pos="735"/>
        </w:tabs>
        <w:ind w:left="170" w:firstLine="624"/>
        <w:jc w:val="center"/>
        <w:rPr>
          <w:rFonts w:ascii="Arial" w:hAnsi="Arial" w:cs="Arial"/>
        </w:rPr>
      </w:pPr>
      <w:r w:rsidRPr="00C92943">
        <w:rPr>
          <w:rStyle w:val="32"/>
          <w:rFonts w:ascii="Arial" w:eastAsia="Arial Unicode MS" w:hAnsi="Arial" w:cs="Arial"/>
          <w:sz w:val="24"/>
          <w:szCs w:val="24"/>
        </w:rPr>
        <w:t>поставщиков товаров, работ, услуг для нужд</w:t>
      </w:r>
    </w:p>
    <w:p w:rsidR="00487463" w:rsidRPr="00C92943" w:rsidRDefault="00CD6216" w:rsidP="00830437">
      <w:pPr>
        <w:pStyle w:val="af8"/>
        <w:tabs>
          <w:tab w:val="left" w:pos="735"/>
        </w:tabs>
        <w:ind w:left="170" w:firstLine="624"/>
        <w:jc w:val="center"/>
        <w:rPr>
          <w:rFonts w:ascii="Arial" w:hAnsi="Arial" w:cs="Arial"/>
        </w:rPr>
      </w:pPr>
      <w:r w:rsidRPr="00C92943">
        <w:rPr>
          <w:rStyle w:val="32"/>
          <w:rFonts w:ascii="Arial" w:eastAsia="Arial Unicode MS" w:hAnsi="Arial" w:cs="Arial"/>
          <w:sz w:val="24"/>
          <w:szCs w:val="24"/>
        </w:rPr>
        <w:t>АО «</w:t>
      </w:r>
      <w:r w:rsidR="00534C32" w:rsidRPr="00C92943">
        <w:rPr>
          <w:rStyle w:val="32"/>
          <w:rFonts w:ascii="Arial" w:eastAsia="Arial Unicode MS" w:hAnsi="Arial" w:cs="Arial"/>
          <w:sz w:val="24"/>
          <w:szCs w:val="24"/>
        </w:rPr>
        <w:t>Авангард</w:t>
      </w:r>
      <w:r w:rsidRPr="00C92943">
        <w:rPr>
          <w:rStyle w:val="32"/>
          <w:rFonts w:ascii="Arial" w:eastAsia="Arial Unicode MS" w:hAnsi="Arial" w:cs="Arial"/>
          <w:sz w:val="24"/>
          <w:szCs w:val="24"/>
        </w:rPr>
        <w:t>»</w:t>
      </w:r>
    </w:p>
    <w:p w:rsidR="00487463" w:rsidRPr="00830437" w:rsidRDefault="00487463" w:rsidP="00830437">
      <w:pPr>
        <w:pStyle w:val="af8"/>
        <w:tabs>
          <w:tab w:val="left" w:pos="735"/>
        </w:tabs>
        <w:ind w:left="170" w:firstLine="624"/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p w:rsidR="00487463" w:rsidRPr="00830437" w:rsidRDefault="00CD6216" w:rsidP="00830437">
      <w:pPr>
        <w:pStyle w:val="af8"/>
        <w:tabs>
          <w:tab w:val="left" w:pos="735"/>
        </w:tabs>
        <w:ind w:left="170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1. Изучив «Регламент аккредитации поставщиков, товаров, работ, услуг для нужд АО «</w:t>
      </w:r>
      <w:r w:rsidR="00534C32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Авангард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» (далее- Регламент) и принимая установленные </w:t>
      </w:r>
      <w:r w:rsidR="00534C32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в нем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требования и условия</w:t>
      </w:r>
    </w:p>
    <w:p w:rsidR="00487463" w:rsidRPr="00830437" w:rsidRDefault="00CD6216" w:rsidP="00830437">
      <w:pPr>
        <w:pStyle w:val="af8"/>
        <w:tabs>
          <w:tab w:val="left" w:pos="735"/>
        </w:tabs>
        <w:ind w:left="170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___________________________________________________________________________</w:t>
      </w:r>
    </w:p>
    <w:p w:rsidR="00487463" w:rsidRPr="00830437" w:rsidRDefault="00CD6216" w:rsidP="00830437">
      <w:pPr>
        <w:pStyle w:val="af8"/>
        <w:tabs>
          <w:tab w:val="left" w:pos="735"/>
        </w:tabs>
        <w:ind w:left="170" w:firstLine="624"/>
        <w:jc w:val="center"/>
        <w:rPr>
          <w:rFonts w:ascii="Arial" w:hAnsi="Arial" w:cs="Arial"/>
          <w:sz w:val="16"/>
          <w:szCs w:val="16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>(наименование организации/индивидуальный предприниматель)</w:t>
      </w:r>
    </w:p>
    <w:p w:rsidR="00487463" w:rsidRPr="00830437" w:rsidRDefault="00487463" w:rsidP="00830437">
      <w:pPr>
        <w:pStyle w:val="af8"/>
        <w:tabs>
          <w:tab w:val="left" w:pos="735"/>
        </w:tabs>
        <w:ind w:left="170" w:firstLine="624"/>
        <w:jc w:val="center"/>
        <w:rPr>
          <w:rStyle w:val="32"/>
          <w:rFonts w:ascii="Arial" w:eastAsia="Arial Unicode MS" w:hAnsi="Arial" w:cs="Arial"/>
          <w:b w:val="0"/>
          <w:bCs w:val="0"/>
          <w:sz w:val="21"/>
          <w:szCs w:val="21"/>
        </w:rPr>
      </w:pPr>
    </w:p>
    <w:p w:rsidR="00487463" w:rsidRPr="00830437" w:rsidRDefault="00CD6216" w:rsidP="00830437">
      <w:pPr>
        <w:pStyle w:val="af8"/>
        <w:tabs>
          <w:tab w:val="left" w:pos="735"/>
        </w:tabs>
        <w:ind w:left="170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1"/>
          <w:szCs w:val="21"/>
        </w:rPr>
        <w:t>в лице________________________________________________________________________________</w:t>
      </w:r>
    </w:p>
    <w:p w:rsidR="00487463" w:rsidRPr="00830437" w:rsidRDefault="00CD6216" w:rsidP="00830437">
      <w:pPr>
        <w:pStyle w:val="af8"/>
        <w:tabs>
          <w:tab w:val="left" w:pos="735"/>
        </w:tabs>
        <w:ind w:left="170"/>
        <w:rPr>
          <w:rFonts w:ascii="Arial" w:hAnsi="Arial" w:cs="Arial"/>
          <w:sz w:val="16"/>
          <w:szCs w:val="16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(должность, Фамилия И.О., основания для действий от имени организации/индивидуального предпринимателя)</w:t>
      </w:r>
    </w:p>
    <w:p w:rsidR="00487463" w:rsidRPr="00830437" w:rsidRDefault="00487463" w:rsidP="00830437">
      <w:pPr>
        <w:pStyle w:val="af8"/>
        <w:tabs>
          <w:tab w:val="left" w:pos="735"/>
        </w:tabs>
        <w:ind w:left="170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487463" w:rsidRPr="00830437" w:rsidRDefault="00534C32" w:rsidP="00830437">
      <w:pPr>
        <w:pStyle w:val="af8"/>
        <w:tabs>
          <w:tab w:val="left" w:pos="735"/>
        </w:tabs>
        <w:ind w:left="170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сообщает о</w:t>
      </w:r>
      <w:r w:rsidR="00CD6216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согласии принять участие в аккредитации в соответствии с требованиями Регламента по следующим группам:</w:t>
      </w:r>
    </w:p>
    <w:p w:rsidR="00487463" w:rsidRPr="00830437" w:rsidRDefault="00487463" w:rsidP="00830437">
      <w:pPr>
        <w:pStyle w:val="af8"/>
        <w:tabs>
          <w:tab w:val="left" w:pos="735"/>
        </w:tabs>
        <w:ind w:left="170"/>
        <w:rPr>
          <w:rStyle w:val="32"/>
          <w:rFonts w:ascii="Arial" w:eastAsia="Arial Unicode MS" w:hAnsi="Arial" w:cs="Arial"/>
          <w:b w:val="0"/>
          <w:bCs w:val="0"/>
        </w:rPr>
      </w:pPr>
    </w:p>
    <w:p w:rsidR="00487463" w:rsidRPr="00830437" w:rsidRDefault="00CD6216" w:rsidP="00830437">
      <w:pPr>
        <w:pStyle w:val="af8"/>
        <w:tabs>
          <w:tab w:val="left" w:pos="735"/>
        </w:tabs>
        <w:ind w:left="0" w:firstLine="284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</w:rPr>
        <w:t>1.</w:t>
      </w:r>
      <w:r w:rsidR="00AF2817">
        <w:rPr>
          <w:rStyle w:val="32"/>
          <w:rFonts w:ascii="Arial" w:eastAsia="Arial Unicode MS" w:hAnsi="Arial" w:cs="Arial"/>
          <w:b w:val="0"/>
          <w:bCs w:val="0"/>
        </w:rPr>
        <w:t xml:space="preserve"> </w:t>
      </w:r>
      <w:r w:rsidRPr="00830437">
        <w:rPr>
          <w:rStyle w:val="32"/>
          <w:rFonts w:ascii="Arial" w:eastAsia="Arial Unicode MS" w:hAnsi="Arial" w:cs="Arial"/>
          <w:b w:val="0"/>
          <w:bCs w:val="0"/>
        </w:rPr>
        <w:t>___________________________________________________</w:t>
      </w:r>
      <w:r w:rsidR="00830437">
        <w:rPr>
          <w:rStyle w:val="32"/>
          <w:rFonts w:ascii="Arial" w:eastAsia="Arial Unicode MS" w:hAnsi="Arial" w:cs="Arial"/>
          <w:b w:val="0"/>
          <w:bCs w:val="0"/>
        </w:rPr>
        <w:t>_____</w:t>
      </w:r>
      <w:r w:rsidRPr="00830437">
        <w:rPr>
          <w:rStyle w:val="32"/>
          <w:rFonts w:ascii="Arial" w:eastAsia="Arial Unicode MS" w:hAnsi="Arial" w:cs="Arial"/>
          <w:b w:val="0"/>
          <w:bCs w:val="0"/>
        </w:rPr>
        <w:t>_________</w:t>
      </w:r>
    </w:p>
    <w:p w:rsidR="00487463" w:rsidRPr="00830437" w:rsidRDefault="00CD6216" w:rsidP="00830437">
      <w:pPr>
        <w:pStyle w:val="af8"/>
        <w:tabs>
          <w:tab w:val="left" w:pos="735"/>
        </w:tabs>
        <w:ind w:left="170" w:firstLine="510"/>
        <w:jc w:val="center"/>
        <w:rPr>
          <w:rFonts w:ascii="Arial" w:hAnsi="Arial" w:cs="Arial"/>
          <w:sz w:val="16"/>
          <w:szCs w:val="16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(перечень групп </w:t>
      </w:r>
      <w:r w:rsidR="00534C32" w:rsidRPr="0083043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>товаров, работ, услуг</w:t>
      </w:r>
      <w:r w:rsidRPr="0083043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>)</w:t>
      </w:r>
    </w:p>
    <w:p w:rsidR="00487463" w:rsidRPr="00830437" w:rsidRDefault="00CD6216" w:rsidP="00830437">
      <w:pPr>
        <w:pStyle w:val="af8"/>
        <w:tabs>
          <w:tab w:val="left" w:pos="735"/>
        </w:tabs>
        <w:ind w:left="57" w:firstLine="680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sz w:val="28"/>
          <w:szCs w:val="28"/>
        </w:rPr>
        <w:t>. . .</w:t>
      </w:r>
    </w:p>
    <w:p w:rsidR="00487463" w:rsidRPr="00830437" w:rsidRDefault="00487463" w:rsidP="00830437">
      <w:pPr>
        <w:pStyle w:val="af8"/>
        <w:tabs>
          <w:tab w:val="left" w:pos="735"/>
        </w:tabs>
        <w:ind w:left="57" w:firstLine="680"/>
        <w:jc w:val="both"/>
        <w:rPr>
          <w:rStyle w:val="32"/>
          <w:rFonts w:ascii="Arial" w:eastAsia="Arial Unicode MS" w:hAnsi="Arial" w:cs="Arial"/>
          <w:sz w:val="28"/>
          <w:szCs w:val="28"/>
        </w:rPr>
      </w:pPr>
    </w:p>
    <w:p w:rsidR="00487463" w:rsidRPr="00830437" w:rsidRDefault="00CD6216" w:rsidP="00830437">
      <w:pPr>
        <w:pStyle w:val="af8"/>
        <w:tabs>
          <w:tab w:val="left" w:pos="735"/>
        </w:tabs>
        <w:ind w:left="57" w:firstLine="283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2.</w:t>
      </w:r>
      <w:r w:rsidR="00AF281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</w:t>
      </w:r>
      <w:r w:rsidR="00534C32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с АО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«</w:t>
      </w:r>
      <w:r w:rsidR="00534C32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Авангард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» уполномочен</w:t>
      </w:r>
    </w:p>
    <w:p w:rsidR="00487463" w:rsidRPr="00830437" w:rsidRDefault="00CD6216" w:rsidP="00AF2817">
      <w:pPr>
        <w:pStyle w:val="af8"/>
        <w:tabs>
          <w:tab w:val="left" w:pos="735"/>
        </w:tabs>
        <w:ind w:left="0" w:firstLine="142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8"/>
          <w:szCs w:val="28"/>
        </w:rPr>
        <w:t>______________________________________________________</w:t>
      </w:r>
      <w:r w:rsidR="00AF2817">
        <w:rPr>
          <w:rStyle w:val="32"/>
          <w:rFonts w:ascii="Arial" w:eastAsia="Arial Unicode MS" w:hAnsi="Arial" w:cs="Arial"/>
          <w:b w:val="0"/>
          <w:bCs w:val="0"/>
          <w:sz w:val="28"/>
          <w:szCs w:val="28"/>
        </w:rPr>
        <w:t>____</w:t>
      </w:r>
      <w:r w:rsidRPr="00830437">
        <w:rPr>
          <w:rStyle w:val="32"/>
          <w:rFonts w:ascii="Arial" w:eastAsia="Arial Unicode MS" w:hAnsi="Arial" w:cs="Arial"/>
          <w:b w:val="0"/>
          <w:bCs w:val="0"/>
          <w:sz w:val="28"/>
          <w:szCs w:val="28"/>
        </w:rPr>
        <w:t>______</w:t>
      </w:r>
    </w:p>
    <w:p w:rsidR="00487463" w:rsidRPr="00AF2817" w:rsidRDefault="00CD6216" w:rsidP="00830437">
      <w:pPr>
        <w:pStyle w:val="af8"/>
        <w:tabs>
          <w:tab w:val="left" w:pos="735"/>
        </w:tabs>
        <w:ind w:left="57" w:firstLine="680"/>
        <w:jc w:val="both"/>
        <w:rPr>
          <w:rFonts w:ascii="Arial" w:hAnsi="Arial" w:cs="Arial"/>
          <w:sz w:val="16"/>
          <w:szCs w:val="16"/>
        </w:rPr>
      </w:pPr>
      <w:r w:rsidRPr="00AF281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               (должность, Фамилия И.О., телефон, электронная почта уполномоченного лица)</w:t>
      </w:r>
    </w:p>
    <w:p w:rsidR="00487463" w:rsidRPr="00830437" w:rsidRDefault="00487463" w:rsidP="00830437">
      <w:pPr>
        <w:pStyle w:val="af8"/>
        <w:tabs>
          <w:tab w:val="left" w:pos="735"/>
        </w:tabs>
        <w:ind w:left="57" w:firstLine="680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487463" w:rsidRPr="00830437" w:rsidRDefault="00CD6216" w:rsidP="00830437">
      <w:pPr>
        <w:pStyle w:val="af8"/>
        <w:tabs>
          <w:tab w:val="left" w:pos="735"/>
        </w:tabs>
        <w:ind w:left="57" w:firstLine="283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Все </w:t>
      </w:r>
      <w:r w:rsidR="00534C32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сведения о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ходе </w:t>
      </w:r>
      <w:r w:rsidR="00534C32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аккредитации просим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сообщать уполномоченному лицу</w:t>
      </w:r>
      <w:r w:rsidR="00AF281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.</w:t>
      </w:r>
    </w:p>
    <w:p w:rsidR="00487463" w:rsidRPr="00830437" w:rsidRDefault="00487463" w:rsidP="00830437">
      <w:pPr>
        <w:pStyle w:val="af8"/>
        <w:tabs>
          <w:tab w:val="left" w:pos="735"/>
        </w:tabs>
        <w:ind w:left="57" w:firstLine="283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</w:p>
    <w:p w:rsidR="00487463" w:rsidRPr="00830437" w:rsidRDefault="00CD6216" w:rsidP="00830437">
      <w:pPr>
        <w:pStyle w:val="af8"/>
        <w:tabs>
          <w:tab w:val="left" w:pos="735"/>
        </w:tabs>
        <w:ind w:left="57" w:firstLine="283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3. Приложения:</w:t>
      </w:r>
    </w:p>
    <w:p w:rsidR="00487463" w:rsidRPr="00830437" w:rsidRDefault="00487463" w:rsidP="00830437">
      <w:pPr>
        <w:pStyle w:val="af8"/>
        <w:tabs>
          <w:tab w:val="left" w:pos="735"/>
        </w:tabs>
        <w:ind w:left="57" w:firstLine="283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</w:p>
    <w:p w:rsidR="00487463" w:rsidRPr="00830437" w:rsidRDefault="00CD6216" w:rsidP="00830437">
      <w:pPr>
        <w:pStyle w:val="af8"/>
        <w:tabs>
          <w:tab w:val="left" w:pos="735"/>
        </w:tabs>
        <w:ind w:left="57" w:firstLine="283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1. Анкета участника на</w:t>
      </w:r>
      <w:r w:rsidR="00944419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___л.</w:t>
      </w:r>
    </w:p>
    <w:p w:rsidR="003B3032" w:rsidRPr="00830437" w:rsidRDefault="00CD6216" w:rsidP="00830437">
      <w:pPr>
        <w:pStyle w:val="af8"/>
        <w:tabs>
          <w:tab w:val="left" w:pos="735"/>
        </w:tabs>
        <w:ind w:left="57" w:firstLine="283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2.</w:t>
      </w:r>
      <w:r w:rsidR="003B3032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Декларация соответствия установленным требованиям на ____л.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</w:p>
    <w:p w:rsidR="00487463" w:rsidRPr="00830437" w:rsidRDefault="003B3032" w:rsidP="00830437">
      <w:pPr>
        <w:pStyle w:val="af8"/>
        <w:tabs>
          <w:tab w:val="left" w:pos="735"/>
        </w:tabs>
        <w:ind w:left="57" w:firstLine="283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3. </w:t>
      </w:r>
      <w:r w:rsidR="00CD6216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Таблица соответствия условиям аккредитации на ____л.</w:t>
      </w:r>
    </w:p>
    <w:p w:rsidR="00487463" w:rsidRPr="00830437" w:rsidRDefault="003B3032" w:rsidP="00830437">
      <w:pPr>
        <w:pStyle w:val="af8"/>
        <w:tabs>
          <w:tab w:val="left" w:pos="735"/>
        </w:tabs>
        <w:ind w:left="57" w:firstLine="283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4</w:t>
      </w:r>
      <w:r w:rsidR="00CD6216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. Справка об опыте выполнения аналогичных договоров на ___л.</w:t>
      </w:r>
    </w:p>
    <w:p w:rsidR="00487463" w:rsidRPr="00830437" w:rsidRDefault="003B3032" w:rsidP="00830437">
      <w:pPr>
        <w:pStyle w:val="af8"/>
        <w:tabs>
          <w:tab w:val="left" w:pos="735"/>
        </w:tabs>
        <w:ind w:left="57" w:firstLine="283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5</w:t>
      </w:r>
      <w:r w:rsidR="00CD6216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. Справка о материально-технических ресурсах на ____л.</w:t>
      </w:r>
    </w:p>
    <w:p w:rsidR="00487463" w:rsidRPr="00830437" w:rsidRDefault="003B3032" w:rsidP="00830437">
      <w:pPr>
        <w:pStyle w:val="af8"/>
        <w:tabs>
          <w:tab w:val="left" w:pos="735"/>
        </w:tabs>
        <w:ind w:left="57" w:firstLine="283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7</w:t>
      </w:r>
      <w:r w:rsidR="00CD6216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. Справка о кадровых ресурсах на _____л.</w:t>
      </w:r>
    </w:p>
    <w:p w:rsidR="00487463" w:rsidRPr="00830437" w:rsidRDefault="003B3032" w:rsidP="00830437">
      <w:pPr>
        <w:pStyle w:val="af8"/>
        <w:tabs>
          <w:tab w:val="left" w:pos="735"/>
        </w:tabs>
        <w:ind w:left="57" w:firstLine="283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8</w:t>
      </w:r>
      <w:r w:rsidR="00CD6216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. _____________________________________________________</w:t>
      </w:r>
    </w:p>
    <w:p w:rsidR="00487463" w:rsidRPr="00AF2817" w:rsidRDefault="00AF2817" w:rsidP="00830437">
      <w:pPr>
        <w:pStyle w:val="af8"/>
        <w:tabs>
          <w:tab w:val="left" w:pos="735"/>
        </w:tabs>
        <w:ind w:left="57" w:firstLine="283"/>
        <w:rPr>
          <w:rFonts w:ascii="Arial" w:hAnsi="Arial" w:cs="Arial"/>
          <w:sz w:val="16"/>
          <w:szCs w:val="16"/>
        </w:rPr>
      </w:pPr>
      <w:r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</w:t>
      </w:r>
      <w:r w:rsidR="00CD6216" w:rsidRPr="00AF281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>(указывается каждый прикладываемый документ с указанием числа листов)</w:t>
      </w:r>
    </w:p>
    <w:p w:rsidR="00487463" w:rsidRDefault="00487463" w:rsidP="00830437">
      <w:pPr>
        <w:pStyle w:val="af8"/>
        <w:tabs>
          <w:tab w:val="left" w:pos="735"/>
        </w:tabs>
        <w:ind w:left="57" w:firstLine="283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AF2817" w:rsidRDefault="00AF2817" w:rsidP="00830437">
      <w:pPr>
        <w:pStyle w:val="af8"/>
        <w:tabs>
          <w:tab w:val="left" w:pos="735"/>
        </w:tabs>
        <w:ind w:left="57" w:firstLine="283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0305DC" w:rsidRDefault="000305DC" w:rsidP="00830437">
      <w:pPr>
        <w:pStyle w:val="af8"/>
        <w:tabs>
          <w:tab w:val="left" w:pos="735"/>
        </w:tabs>
        <w:ind w:left="57" w:firstLine="283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0305DC" w:rsidRDefault="000305DC" w:rsidP="00830437">
      <w:pPr>
        <w:pStyle w:val="af8"/>
        <w:tabs>
          <w:tab w:val="left" w:pos="735"/>
        </w:tabs>
        <w:ind w:left="57" w:firstLine="283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AF2817" w:rsidRPr="00830437" w:rsidRDefault="00AF2817" w:rsidP="00830437">
      <w:pPr>
        <w:pStyle w:val="af8"/>
        <w:tabs>
          <w:tab w:val="left" w:pos="735"/>
        </w:tabs>
        <w:ind w:left="57" w:firstLine="283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487463" w:rsidRPr="00830437" w:rsidRDefault="00CD6216" w:rsidP="00830437">
      <w:pPr>
        <w:pStyle w:val="af8"/>
        <w:tabs>
          <w:tab w:val="left" w:pos="735"/>
        </w:tabs>
        <w:ind w:left="283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  <w:t xml:space="preserve">___________________________                                ____________________________              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/</w:t>
      </w:r>
      <w:proofErr w:type="spellStart"/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И.О.Фамилия</w:t>
      </w:r>
      <w:proofErr w:type="spellEnd"/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/</w:t>
      </w:r>
    </w:p>
    <w:p w:rsidR="00487463" w:rsidRPr="00AF2817" w:rsidRDefault="00AF2817" w:rsidP="00830437">
      <w:pPr>
        <w:pStyle w:val="af8"/>
        <w:tabs>
          <w:tab w:val="left" w:pos="735"/>
        </w:tabs>
        <w:ind w:left="57" w:firstLine="283"/>
        <w:jc w:val="both"/>
        <w:rPr>
          <w:rFonts w:ascii="Arial" w:hAnsi="Arial" w:cs="Arial"/>
          <w:sz w:val="16"/>
          <w:szCs w:val="16"/>
        </w:rPr>
      </w:pPr>
      <w:r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    </w:t>
      </w:r>
      <w:r w:rsidR="00CD6216" w:rsidRPr="00AF281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>(</w:t>
      </w:r>
      <w:proofErr w:type="gramStart"/>
      <w:r w:rsidR="00CD6216" w:rsidRPr="00AF281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должность)   </w:t>
      </w:r>
      <w:proofErr w:type="gramEnd"/>
      <w:r w:rsidR="00CD6216" w:rsidRPr="00AF281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                                                </w:t>
      </w:r>
      <w:r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</w:t>
      </w:r>
      <w:r w:rsidR="00CD6216" w:rsidRPr="00AF281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(подпись)</w:t>
      </w:r>
    </w:p>
    <w:p w:rsidR="00487463" w:rsidRPr="00830437" w:rsidRDefault="00CD6216" w:rsidP="00830437">
      <w:pPr>
        <w:pStyle w:val="af8"/>
        <w:tabs>
          <w:tab w:val="left" w:pos="735"/>
        </w:tabs>
        <w:ind w:left="57" w:firstLine="283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         «___»</w:t>
      </w:r>
      <w:r w:rsidR="00944419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_____________г</w:t>
      </w:r>
      <w:r w:rsidR="00AF281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.</w:t>
      </w:r>
    </w:p>
    <w:p w:rsidR="00534C32" w:rsidRPr="00830437" w:rsidRDefault="00534C32" w:rsidP="00830437">
      <w:pPr>
        <w:pStyle w:val="af8"/>
        <w:tabs>
          <w:tab w:val="left" w:pos="735"/>
        </w:tabs>
        <w:ind w:left="57" w:firstLine="283"/>
        <w:jc w:val="both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br w:type="page"/>
      </w:r>
    </w:p>
    <w:p w:rsidR="00487463" w:rsidRPr="00830437" w:rsidRDefault="00534C32">
      <w:pPr>
        <w:pStyle w:val="af8"/>
        <w:tabs>
          <w:tab w:val="left" w:pos="735"/>
        </w:tabs>
        <w:spacing w:line="288" w:lineRule="auto"/>
        <w:ind w:left="57" w:firstLine="680"/>
        <w:jc w:val="right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lastRenderedPageBreak/>
        <w:t>Приложение</w:t>
      </w:r>
      <w:r w:rsidR="00C92943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№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="00C12B31"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3</w:t>
      </w:r>
    </w:p>
    <w:p w:rsidR="00557393" w:rsidRPr="00830437" w:rsidRDefault="00557393">
      <w:pPr>
        <w:pStyle w:val="af8"/>
        <w:tabs>
          <w:tab w:val="left" w:pos="735"/>
        </w:tabs>
        <w:spacing w:line="288" w:lineRule="auto"/>
        <w:ind w:left="57" w:firstLine="680"/>
        <w:jc w:val="right"/>
        <w:rPr>
          <w:rFonts w:ascii="Arial" w:hAnsi="Arial" w:cs="Arial"/>
          <w:sz w:val="28"/>
          <w:szCs w:val="28"/>
        </w:rPr>
      </w:pPr>
    </w:p>
    <w:p w:rsidR="00487463" w:rsidRDefault="00CD6216" w:rsidP="00534C32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ascii="Arial" w:eastAsia="Arial Unicode MS" w:hAnsi="Arial" w:cs="Arial"/>
          <w:sz w:val="24"/>
          <w:szCs w:val="24"/>
        </w:rPr>
      </w:pPr>
      <w:r w:rsidRPr="00C92943">
        <w:rPr>
          <w:rStyle w:val="32"/>
          <w:rFonts w:ascii="Arial" w:eastAsia="Arial Unicode MS" w:hAnsi="Arial" w:cs="Arial"/>
          <w:sz w:val="24"/>
          <w:szCs w:val="24"/>
        </w:rPr>
        <w:t>Анкета участника</w:t>
      </w:r>
    </w:p>
    <w:p w:rsidR="00C92943" w:rsidRPr="00C92943" w:rsidRDefault="00C92943" w:rsidP="00534C32">
      <w:pPr>
        <w:pStyle w:val="af8"/>
        <w:tabs>
          <w:tab w:val="left" w:pos="710"/>
        </w:tabs>
        <w:spacing w:line="288" w:lineRule="auto"/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"/>
        <w:gridCol w:w="7066"/>
        <w:gridCol w:w="2724"/>
      </w:tblGrid>
      <w:tr w:rsidR="00487463" w:rsidRPr="00AF2817" w:rsidTr="00AF281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 xml:space="preserve"> Сведения об участнике</w:t>
            </w:r>
          </w:p>
          <w:p w:rsidR="00487463" w:rsidRPr="00AF2817" w:rsidRDefault="00CD621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(заполняется участником)</w:t>
            </w:r>
          </w:p>
        </w:tc>
      </w:tr>
      <w:tr w:rsidR="00487463" w:rsidRPr="00AF2817" w:rsidTr="00AF2817">
        <w:trPr>
          <w:trHeight w:val="3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Полное наименование организации /ИП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Участники (акционеры и Учредители)</w:t>
            </w:r>
          </w:p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(перечислить наименования и организационно-правовую форму или Ф.И.О. всех участников (акционеров и учредителей</w:t>
            </w:r>
            <w:r w:rsidR="00557393" w:rsidRPr="00AF2817">
              <w:rPr>
                <w:rFonts w:ascii="Arial" w:hAnsi="Arial" w:cs="Arial"/>
                <w:sz w:val="22"/>
                <w:szCs w:val="22"/>
              </w:rPr>
              <w:t>), чья</w:t>
            </w:r>
            <w:r w:rsidRPr="00AF2817">
              <w:rPr>
                <w:rFonts w:ascii="Arial" w:hAnsi="Arial" w:cs="Arial"/>
                <w:sz w:val="22"/>
                <w:szCs w:val="22"/>
              </w:rPr>
              <w:t xml:space="preserve"> доля в уставном капитале превышает 10%)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55739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Свидетельство о</w:t>
            </w:r>
            <w:r w:rsidR="00CD6216" w:rsidRPr="00AF28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2817">
              <w:rPr>
                <w:rFonts w:ascii="Arial" w:hAnsi="Arial" w:cs="Arial"/>
                <w:sz w:val="22"/>
                <w:szCs w:val="22"/>
              </w:rPr>
              <w:t>регистрации (</w:t>
            </w:r>
            <w:r w:rsidR="00CD6216" w:rsidRPr="00AF2817">
              <w:rPr>
                <w:rFonts w:ascii="Arial" w:hAnsi="Arial" w:cs="Arial"/>
                <w:sz w:val="22"/>
                <w:szCs w:val="22"/>
              </w:rPr>
              <w:t>ЕГРЮЛ/ЕГРИП)</w:t>
            </w:r>
          </w:p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(дата и номер, кем выдано)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Почтовый адрес (с индексом)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Филиалы (наименование, фактическое местонахождение)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Банковские реквизиты участника (наименование банка, БИК, р/с и к/с)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Телефоны участника (с указанием кода</w:t>
            </w:r>
            <w:r w:rsidR="00E74661" w:rsidRPr="00AF28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2817">
              <w:rPr>
                <w:rFonts w:ascii="Arial" w:hAnsi="Arial" w:cs="Arial"/>
                <w:sz w:val="22"/>
                <w:szCs w:val="22"/>
              </w:rPr>
              <w:t>страны и города)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 w:rsidP="0020552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 xml:space="preserve">Фамилия И.О. сотрудника, ответственного за взаимодействие с </w:t>
            </w:r>
            <w:r w:rsidR="00205523" w:rsidRPr="00AF2817">
              <w:rPr>
                <w:rFonts w:ascii="Arial" w:hAnsi="Arial" w:cs="Arial"/>
                <w:sz w:val="22"/>
                <w:szCs w:val="22"/>
              </w:rPr>
              <w:t>Обществом</w:t>
            </w:r>
            <w:r w:rsidRPr="00AF2817">
              <w:rPr>
                <w:rFonts w:ascii="Arial" w:hAnsi="Arial" w:cs="Arial"/>
                <w:sz w:val="22"/>
                <w:szCs w:val="22"/>
              </w:rPr>
              <w:t xml:space="preserve"> (с указанием должности, контактного телефона, адреса электронной почты)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 xml:space="preserve">Фамилия И.О. </w:t>
            </w:r>
            <w:r w:rsidR="00557393" w:rsidRPr="00AF2817">
              <w:rPr>
                <w:rFonts w:ascii="Arial" w:hAnsi="Arial" w:cs="Arial"/>
                <w:sz w:val="22"/>
                <w:szCs w:val="22"/>
              </w:rPr>
              <w:t>лиц,</w:t>
            </w:r>
            <w:r w:rsidRPr="00AF2817">
              <w:rPr>
                <w:rFonts w:ascii="Arial" w:hAnsi="Arial" w:cs="Arial"/>
                <w:sz w:val="22"/>
                <w:szCs w:val="22"/>
              </w:rPr>
              <w:t xml:space="preserve"> уполномоченных действовать от имени организации с правом подписи юридич</w:t>
            </w:r>
            <w:r w:rsidR="00557393" w:rsidRPr="00AF2817">
              <w:rPr>
                <w:rFonts w:ascii="Arial" w:hAnsi="Arial" w:cs="Arial"/>
                <w:sz w:val="22"/>
                <w:szCs w:val="22"/>
              </w:rPr>
              <w:t>еских и банковских документов (</w:t>
            </w:r>
            <w:r w:rsidRPr="00AF2817">
              <w:rPr>
                <w:rFonts w:ascii="Arial" w:hAnsi="Arial" w:cs="Arial"/>
                <w:sz w:val="22"/>
                <w:szCs w:val="22"/>
              </w:rPr>
              <w:t>с указанием должности, контактного телефона)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 xml:space="preserve">Перечень групп, по </w:t>
            </w:r>
            <w:r w:rsidR="00557393" w:rsidRPr="00AF2817">
              <w:rPr>
                <w:rFonts w:ascii="Arial" w:hAnsi="Arial" w:cs="Arial"/>
                <w:sz w:val="22"/>
                <w:szCs w:val="22"/>
              </w:rPr>
              <w:t>которым предполагается</w:t>
            </w:r>
            <w:r w:rsidRPr="00AF2817">
              <w:rPr>
                <w:rFonts w:ascii="Arial" w:hAnsi="Arial" w:cs="Arial"/>
                <w:sz w:val="22"/>
                <w:szCs w:val="22"/>
              </w:rPr>
              <w:t xml:space="preserve"> аккредитация </w:t>
            </w:r>
            <w:r w:rsidR="00DE4696" w:rsidRPr="00AF2817">
              <w:rPr>
                <w:rFonts w:ascii="Arial" w:hAnsi="Arial" w:cs="Arial"/>
                <w:sz w:val="22"/>
                <w:szCs w:val="22"/>
              </w:rPr>
              <w:t>(в соответствии с Приложением</w:t>
            </w:r>
            <w:r w:rsidR="00A52D46">
              <w:rPr>
                <w:rFonts w:ascii="Arial" w:hAnsi="Arial" w:cs="Arial"/>
                <w:sz w:val="22"/>
                <w:szCs w:val="22"/>
              </w:rPr>
              <w:t xml:space="preserve"> №</w:t>
            </w:r>
            <w:r w:rsidR="00DE4696" w:rsidRPr="00AF281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AF2817">
              <w:rPr>
                <w:rFonts w:ascii="Arial" w:hAnsi="Arial" w:cs="Arial"/>
                <w:sz w:val="22"/>
                <w:szCs w:val="22"/>
              </w:rPr>
              <w:t xml:space="preserve"> к Регламенту</w:t>
            </w:r>
            <w:r w:rsidR="00DE4696" w:rsidRPr="00AF28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F2817" w:rsidTr="00AF281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557393" w:rsidP="0055739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 xml:space="preserve">Факс </w:t>
            </w:r>
            <w:r w:rsidR="00CD6216" w:rsidRPr="00AF2817">
              <w:rPr>
                <w:rFonts w:ascii="Arial" w:hAnsi="Arial" w:cs="Arial"/>
                <w:sz w:val="22"/>
                <w:szCs w:val="22"/>
              </w:rPr>
              <w:t>участника (с указанием кода страны и города)</w:t>
            </w:r>
          </w:p>
        </w:tc>
        <w:tc>
          <w:tcPr>
            <w:tcW w:w="2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F2817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4C32" w:rsidRPr="00830437" w:rsidRDefault="00534C32" w:rsidP="00534C32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b w:val="0"/>
          <w:bCs w:val="0"/>
          <w:sz w:val="28"/>
          <w:szCs w:val="28"/>
        </w:rPr>
      </w:pPr>
    </w:p>
    <w:p w:rsidR="00487463" w:rsidRPr="00830437" w:rsidRDefault="00CD6216" w:rsidP="00534C32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  <w:sz w:val="28"/>
          <w:szCs w:val="28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28"/>
          <w:szCs w:val="28"/>
        </w:rPr>
        <w:t xml:space="preserve">___________________             _____________    </w:t>
      </w:r>
      <w:r w:rsidRPr="0083043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/И.О. Фамилия/</w:t>
      </w:r>
    </w:p>
    <w:p w:rsidR="00487463" w:rsidRPr="00AF2817" w:rsidRDefault="00CD6216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AF281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</w:t>
      </w:r>
      <w:r w:rsidR="00AF281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   </w:t>
      </w:r>
      <w:r w:rsidRPr="00AF281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(</w:t>
      </w:r>
      <w:proofErr w:type="gramStart"/>
      <w:r w:rsidRPr="00AF281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должность)   </w:t>
      </w:r>
      <w:proofErr w:type="gramEnd"/>
      <w:r w:rsidRPr="00AF2817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                                        (подпись)</w:t>
      </w:r>
    </w:p>
    <w:p w:rsidR="00487463" w:rsidRPr="00830437" w:rsidRDefault="00CD6216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  <w:t>М.П.</w:t>
      </w:r>
    </w:p>
    <w:p w:rsidR="00534C32" w:rsidRDefault="00534C32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</w:rPr>
      </w:pPr>
    </w:p>
    <w:p w:rsidR="00AF2817" w:rsidRDefault="00AF2817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</w:rPr>
      </w:pPr>
    </w:p>
    <w:p w:rsidR="00AF2817" w:rsidRDefault="00AF2817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</w:rPr>
      </w:pPr>
    </w:p>
    <w:p w:rsidR="00AF2817" w:rsidRDefault="00AF2817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</w:rPr>
      </w:pPr>
    </w:p>
    <w:p w:rsidR="00AF2817" w:rsidRPr="00830437" w:rsidRDefault="00AF2817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</w:rPr>
      </w:pPr>
    </w:p>
    <w:p w:rsidR="00487463" w:rsidRPr="00830437" w:rsidRDefault="00CD6216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  <w:t>_________________________________</w:t>
      </w:r>
    </w:p>
    <w:p w:rsidR="00487463" w:rsidRPr="00830437" w:rsidRDefault="00CD6216" w:rsidP="000305DC">
      <w:pPr>
        <w:pStyle w:val="af8"/>
        <w:tabs>
          <w:tab w:val="left" w:pos="142"/>
        </w:tabs>
        <w:spacing w:line="288" w:lineRule="auto"/>
        <w:ind w:left="0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14"/>
          <w:szCs w:val="14"/>
        </w:rPr>
        <w:t>3</w:t>
      </w:r>
      <w:r w:rsidR="00A52D46">
        <w:rPr>
          <w:rStyle w:val="32"/>
          <w:rFonts w:ascii="Arial" w:eastAsia="Arial Unicode MS" w:hAnsi="Arial" w:cs="Arial"/>
          <w:b w:val="0"/>
          <w:bCs w:val="0"/>
          <w:sz w:val="14"/>
          <w:szCs w:val="14"/>
        </w:rPr>
        <w:t xml:space="preserve"> </w:t>
      </w:r>
      <w:r w:rsidRPr="00830437">
        <w:rPr>
          <w:rStyle w:val="32"/>
          <w:rFonts w:ascii="Arial" w:eastAsia="Arial Unicode MS" w:hAnsi="Arial" w:cs="Arial"/>
          <w:b w:val="0"/>
          <w:bCs w:val="0"/>
          <w:sz w:val="14"/>
          <w:szCs w:val="14"/>
        </w:rPr>
        <w:t>Участник гарантирует достоверность представленных сведений и получение их в отношении вышеуказанных в анкете работников в соответствии с требованиями ФЗ «О защите персональных данных».</w:t>
      </w:r>
    </w:p>
    <w:p w:rsidR="00487463" w:rsidRPr="00830437" w:rsidRDefault="00205523" w:rsidP="000305DC">
      <w:pPr>
        <w:pStyle w:val="af8"/>
        <w:tabs>
          <w:tab w:val="left" w:pos="710"/>
        </w:tabs>
        <w:spacing w:line="288" w:lineRule="auto"/>
        <w:ind w:hanging="720"/>
        <w:jc w:val="both"/>
        <w:rPr>
          <w:rFonts w:ascii="Arial" w:hAnsi="Arial" w:cs="Arial"/>
        </w:rPr>
      </w:pPr>
      <w:r w:rsidRPr="00830437">
        <w:rPr>
          <w:rStyle w:val="32"/>
          <w:rFonts w:ascii="Arial" w:eastAsia="Arial Unicode MS" w:hAnsi="Arial" w:cs="Arial"/>
          <w:b w:val="0"/>
          <w:bCs w:val="0"/>
          <w:sz w:val="14"/>
          <w:szCs w:val="14"/>
        </w:rPr>
        <w:t>Общество</w:t>
      </w:r>
      <w:r w:rsidR="00CD6216" w:rsidRPr="00830437">
        <w:rPr>
          <w:rStyle w:val="32"/>
          <w:rFonts w:ascii="Arial" w:eastAsia="Arial Unicode MS" w:hAnsi="Arial" w:cs="Arial"/>
          <w:b w:val="0"/>
          <w:bCs w:val="0"/>
          <w:sz w:val="14"/>
          <w:szCs w:val="14"/>
        </w:rPr>
        <w:t xml:space="preserve"> имеет право на проверку всех сведений, указанных в анкете.</w:t>
      </w:r>
    </w:p>
    <w:p w:rsidR="00944419" w:rsidRDefault="00944419">
      <w:r>
        <w:br w:type="page"/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484"/>
      </w:tblGrid>
      <w:tr w:rsidR="003B3032" w:rsidRPr="00AF2817" w:rsidTr="00557393">
        <w:tc>
          <w:tcPr>
            <w:tcW w:w="4785" w:type="dxa"/>
          </w:tcPr>
          <w:p w:rsidR="003B3032" w:rsidRPr="00AF2817" w:rsidRDefault="003B3032" w:rsidP="003B3032">
            <w:pPr>
              <w:keepNext/>
              <w:keepLines/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AF2817">
              <w:rPr>
                <w:rFonts w:ascii="Arial" w:eastAsia="Times New Roman" w:hAnsi="Arial" w:cs="Arial"/>
                <w:b/>
                <w:u w:val="single"/>
              </w:rPr>
              <w:lastRenderedPageBreak/>
              <w:br w:type="page"/>
            </w:r>
            <w:r w:rsidRPr="00AF2817">
              <w:rPr>
                <w:rFonts w:ascii="Arial" w:eastAsia="Times New Roman" w:hAnsi="Arial" w:cs="Arial"/>
                <w:b/>
                <w:u w:val="single"/>
              </w:rPr>
              <w:br w:type="page"/>
            </w:r>
          </w:p>
        </w:tc>
        <w:tc>
          <w:tcPr>
            <w:tcW w:w="5529" w:type="dxa"/>
          </w:tcPr>
          <w:p w:rsidR="003B3032" w:rsidRPr="00AF2817" w:rsidRDefault="003B3032" w:rsidP="003B3032">
            <w:pPr>
              <w:pStyle w:val="af8"/>
              <w:tabs>
                <w:tab w:val="left" w:pos="735"/>
              </w:tabs>
              <w:spacing w:line="288" w:lineRule="auto"/>
              <w:ind w:left="57" w:firstLine="680"/>
              <w:jc w:val="right"/>
              <w:rPr>
                <w:rFonts w:ascii="Arial" w:hAnsi="Arial" w:cs="Arial"/>
                <w:szCs w:val="24"/>
              </w:rPr>
            </w:pPr>
            <w:r w:rsidRPr="00AF2817">
              <w:rPr>
                <w:rStyle w:val="32"/>
                <w:rFonts w:ascii="Arial" w:eastAsia="Arial Unicode MS" w:hAnsi="Arial" w:cs="Arial"/>
                <w:b w:val="0"/>
                <w:bCs w:val="0"/>
                <w:sz w:val="24"/>
                <w:szCs w:val="24"/>
              </w:rPr>
              <w:t>Приложение</w:t>
            </w:r>
            <w:r w:rsidR="00C92943">
              <w:rPr>
                <w:rStyle w:val="32"/>
                <w:rFonts w:ascii="Arial" w:eastAsia="Arial Unicode MS" w:hAnsi="Arial" w:cs="Arial"/>
                <w:b w:val="0"/>
                <w:bCs w:val="0"/>
                <w:sz w:val="24"/>
                <w:szCs w:val="24"/>
              </w:rPr>
              <w:t xml:space="preserve"> №</w:t>
            </w:r>
            <w:r w:rsidRPr="00AF2817">
              <w:rPr>
                <w:rStyle w:val="32"/>
                <w:rFonts w:ascii="Arial" w:eastAsia="Arial Unicode MS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C12B31" w:rsidRPr="00AF2817">
              <w:rPr>
                <w:rStyle w:val="32"/>
                <w:rFonts w:ascii="Arial" w:eastAsia="Arial Unicode MS" w:hAnsi="Arial" w:cs="Arial"/>
                <w:b w:val="0"/>
                <w:bCs w:val="0"/>
                <w:sz w:val="24"/>
                <w:szCs w:val="24"/>
              </w:rPr>
              <w:t>4</w:t>
            </w:r>
          </w:p>
          <w:p w:rsidR="003B3032" w:rsidRPr="00AF2817" w:rsidRDefault="003B3032" w:rsidP="003B3032">
            <w:pPr>
              <w:pStyle w:val="Times12"/>
              <w:tabs>
                <w:tab w:val="left" w:pos="1134"/>
              </w:tabs>
              <w:ind w:firstLine="0"/>
              <w:jc w:val="righ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:rsidR="003B3032" w:rsidRPr="00AF2817" w:rsidRDefault="003B3032" w:rsidP="003B3032">
      <w:pPr>
        <w:keepNext/>
        <w:keepLines/>
        <w:suppressAutoHyphens/>
        <w:contextualSpacing/>
        <w:jc w:val="both"/>
        <w:rPr>
          <w:rFonts w:ascii="Arial" w:eastAsia="Times New Roman" w:hAnsi="Arial" w:cs="Arial"/>
          <w:i/>
        </w:rPr>
      </w:pPr>
      <w:r w:rsidRPr="00AF2817">
        <w:rPr>
          <w:rFonts w:ascii="Arial" w:eastAsia="Times New Roman" w:hAnsi="Arial" w:cs="Arial"/>
          <w:i/>
        </w:rPr>
        <w:tab/>
      </w:r>
      <w:r w:rsidRPr="00AF2817">
        <w:rPr>
          <w:rFonts w:ascii="Arial" w:eastAsia="Times New Roman" w:hAnsi="Arial" w:cs="Arial"/>
          <w:i/>
        </w:rPr>
        <w:tab/>
      </w:r>
      <w:r w:rsidRPr="00AF2817">
        <w:rPr>
          <w:rFonts w:ascii="Arial" w:eastAsia="Times New Roman" w:hAnsi="Arial" w:cs="Arial"/>
          <w:i/>
        </w:rPr>
        <w:tab/>
      </w:r>
      <w:r w:rsidRPr="00AF2817">
        <w:rPr>
          <w:rFonts w:ascii="Arial" w:eastAsia="Times New Roman" w:hAnsi="Arial" w:cs="Arial"/>
          <w:i/>
        </w:rPr>
        <w:tab/>
      </w:r>
      <w:r w:rsidRPr="00AF2817">
        <w:rPr>
          <w:rFonts w:ascii="Arial" w:eastAsia="Times New Roman" w:hAnsi="Arial" w:cs="Arial"/>
          <w:i/>
        </w:rPr>
        <w:tab/>
      </w:r>
    </w:p>
    <w:p w:rsidR="003B3032" w:rsidRDefault="003B3032" w:rsidP="003B3032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C92943">
        <w:rPr>
          <w:rFonts w:ascii="Arial" w:eastAsia="Times New Roman" w:hAnsi="Arial" w:cs="Arial"/>
          <w:b/>
        </w:rPr>
        <w:t>ДЕКЛАРАЦИЯ СООТВЕТСТВИЯ УЧАСТНИКА АККРЕДИТАЦИИ</w:t>
      </w:r>
    </w:p>
    <w:p w:rsidR="00C92943" w:rsidRPr="00C92943" w:rsidRDefault="00C92943" w:rsidP="003B3032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3B3032" w:rsidRPr="00AF2817" w:rsidRDefault="003B3032" w:rsidP="003B3032">
      <w:pPr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 xml:space="preserve">       Изучив требования настоящего Регламента, </w:t>
      </w:r>
    </w:p>
    <w:p w:rsidR="003B3032" w:rsidRPr="00AF2817" w:rsidRDefault="003B3032" w:rsidP="003B3032">
      <w:pPr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>____________________________________________________________________________</w:t>
      </w:r>
    </w:p>
    <w:p w:rsidR="003B3032" w:rsidRPr="00AF2817" w:rsidRDefault="003B3032" w:rsidP="003B3032">
      <w:pPr>
        <w:jc w:val="center"/>
        <w:rPr>
          <w:rFonts w:ascii="Arial" w:eastAsia="Batang" w:hAnsi="Arial" w:cs="Arial"/>
          <w:i/>
          <w:sz w:val="16"/>
          <w:szCs w:val="16"/>
        </w:rPr>
      </w:pPr>
      <w:r w:rsidRPr="00AF2817">
        <w:rPr>
          <w:rFonts w:ascii="Arial" w:eastAsia="Batang" w:hAnsi="Arial" w:cs="Arial"/>
          <w:i/>
          <w:sz w:val="16"/>
          <w:szCs w:val="16"/>
        </w:rPr>
        <w:t>(организационно-правовая форма, фирменное наименование (наименование) (для юридического лица), фамилия, имя, отчество (для физического лица)</w:t>
      </w:r>
    </w:p>
    <w:p w:rsidR="003B3032" w:rsidRPr="00AF2817" w:rsidRDefault="003B3032" w:rsidP="003B3032">
      <w:pPr>
        <w:jc w:val="both"/>
        <w:rPr>
          <w:rFonts w:ascii="Arial" w:eastAsia="Batang" w:hAnsi="Arial" w:cs="Arial"/>
          <w:i/>
        </w:rPr>
      </w:pPr>
      <w:r w:rsidRPr="00AF2817">
        <w:rPr>
          <w:rFonts w:ascii="Arial" w:eastAsia="Batang" w:hAnsi="Arial" w:cs="Arial"/>
          <w:i/>
        </w:rPr>
        <w:t>юридический адрес:</w:t>
      </w:r>
      <w:r w:rsidR="00AF2817">
        <w:rPr>
          <w:rFonts w:ascii="Arial" w:eastAsia="Batang" w:hAnsi="Arial" w:cs="Arial"/>
          <w:i/>
        </w:rPr>
        <w:t xml:space="preserve"> </w:t>
      </w:r>
      <w:r w:rsidRPr="00AF2817">
        <w:rPr>
          <w:rFonts w:ascii="Arial" w:eastAsia="Batang" w:hAnsi="Arial" w:cs="Arial"/>
          <w:i/>
        </w:rPr>
        <w:t xml:space="preserve">_______________________ </w:t>
      </w:r>
      <w:r w:rsidRPr="00AF2817">
        <w:rPr>
          <w:rFonts w:ascii="Arial" w:eastAsia="Times New Roman" w:hAnsi="Arial" w:cs="Arial"/>
          <w:i/>
        </w:rPr>
        <w:t>почтовый адрес</w:t>
      </w:r>
      <w:r w:rsidRPr="00AF2817">
        <w:rPr>
          <w:rFonts w:ascii="Arial" w:eastAsia="Times New Roman" w:hAnsi="Arial" w:cs="Arial"/>
        </w:rPr>
        <w:t>: ____________________</w:t>
      </w:r>
    </w:p>
    <w:p w:rsidR="003B3032" w:rsidRPr="00AF2817" w:rsidRDefault="003B3032" w:rsidP="003B3032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Batang" w:hAnsi="Arial" w:cs="Arial"/>
          <w:highlight w:val="yellow"/>
        </w:rPr>
      </w:pPr>
      <w:r w:rsidRPr="00AF2817">
        <w:rPr>
          <w:rFonts w:ascii="Arial" w:eastAsia="Times New Roman" w:hAnsi="Arial" w:cs="Arial"/>
          <w:i/>
        </w:rPr>
        <w:t>ИНН</w:t>
      </w:r>
      <w:r w:rsidRPr="00AF2817">
        <w:rPr>
          <w:rFonts w:ascii="Arial" w:eastAsia="Times New Roman" w:hAnsi="Arial" w:cs="Arial"/>
        </w:rPr>
        <w:t xml:space="preserve"> ______________________; </w:t>
      </w:r>
      <w:r w:rsidRPr="00AF2817">
        <w:rPr>
          <w:rFonts w:ascii="Arial" w:eastAsia="Times New Roman" w:hAnsi="Arial" w:cs="Arial"/>
          <w:i/>
        </w:rPr>
        <w:t>КПП</w:t>
      </w:r>
      <w:r w:rsidRPr="00AF2817">
        <w:rPr>
          <w:rFonts w:ascii="Arial" w:eastAsia="Times New Roman" w:hAnsi="Arial" w:cs="Arial"/>
        </w:rPr>
        <w:t xml:space="preserve"> __________________</w:t>
      </w:r>
    </w:p>
    <w:p w:rsidR="003B3032" w:rsidRPr="00AF2817" w:rsidRDefault="003B3032" w:rsidP="003B3032">
      <w:pPr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>в лице, ____________________________________________________________________</w:t>
      </w:r>
    </w:p>
    <w:p w:rsidR="003B3032" w:rsidRPr="00AF2817" w:rsidRDefault="003B3032" w:rsidP="003B3032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AF2817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(должность, фамилия, имя, отчество руководителя)</w:t>
      </w:r>
    </w:p>
    <w:p w:rsidR="003B3032" w:rsidRPr="00AF2817" w:rsidRDefault="003B3032" w:rsidP="003B3032">
      <w:pPr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>настоящим удостоверяет согласие о прохождении аккредитации по группам товаров, работ, услуг, указанным в заявке (выполнить работы/оказать услуги).</w:t>
      </w:r>
    </w:p>
    <w:p w:rsidR="003B3032" w:rsidRPr="00AF2817" w:rsidRDefault="003B3032" w:rsidP="003B3032">
      <w:pPr>
        <w:tabs>
          <w:tab w:val="left" w:pos="426"/>
        </w:tabs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 xml:space="preserve">       Настоящим, ________________________________ подтверждает, что на дату подачи </w:t>
      </w:r>
    </w:p>
    <w:p w:rsidR="003B3032" w:rsidRPr="00AF2817" w:rsidRDefault="003B3032" w:rsidP="003B3032">
      <w:pPr>
        <w:tabs>
          <w:tab w:val="left" w:pos="426"/>
        </w:tabs>
        <w:jc w:val="both"/>
        <w:rPr>
          <w:rFonts w:ascii="Arial" w:eastAsia="Times New Roman" w:hAnsi="Arial" w:cs="Arial"/>
          <w:i/>
          <w:sz w:val="16"/>
          <w:szCs w:val="16"/>
        </w:rPr>
      </w:pPr>
      <w:r w:rsidRPr="00AF2817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</w:t>
      </w:r>
      <w:r w:rsidR="00AF2817">
        <w:rPr>
          <w:rFonts w:ascii="Arial" w:eastAsia="Times New Roman" w:hAnsi="Arial" w:cs="Arial"/>
          <w:i/>
          <w:sz w:val="16"/>
          <w:szCs w:val="16"/>
        </w:rPr>
        <w:t xml:space="preserve">          </w:t>
      </w:r>
      <w:r w:rsidRPr="00AF2817">
        <w:rPr>
          <w:rFonts w:ascii="Arial" w:eastAsia="Times New Roman" w:hAnsi="Arial" w:cs="Arial"/>
          <w:i/>
          <w:sz w:val="16"/>
          <w:szCs w:val="16"/>
        </w:rPr>
        <w:t xml:space="preserve"> (наименование Участника аккредитации)</w:t>
      </w:r>
    </w:p>
    <w:p w:rsidR="003B3032" w:rsidRPr="00AF2817" w:rsidRDefault="003B3032" w:rsidP="003B3032">
      <w:pPr>
        <w:tabs>
          <w:tab w:val="left" w:pos="426"/>
        </w:tabs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 xml:space="preserve">данной декларации: </w:t>
      </w:r>
    </w:p>
    <w:p w:rsidR="003B3032" w:rsidRPr="00AF2817" w:rsidRDefault="003B3032" w:rsidP="003B3032">
      <w:pPr>
        <w:tabs>
          <w:tab w:val="left" w:pos="284"/>
        </w:tabs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 xml:space="preserve"> - ________________________________ является правомочным заключать договора;</w:t>
      </w:r>
    </w:p>
    <w:p w:rsidR="003B3032" w:rsidRPr="00AF2817" w:rsidRDefault="003B3032" w:rsidP="003B3032">
      <w:pPr>
        <w:tabs>
          <w:tab w:val="left" w:pos="284"/>
        </w:tabs>
        <w:jc w:val="both"/>
        <w:rPr>
          <w:rFonts w:ascii="Arial" w:eastAsia="Times New Roman" w:hAnsi="Arial" w:cs="Arial"/>
          <w:i/>
          <w:sz w:val="16"/>
          <w:szCs w:val="16"/>
        </w:rPr>
      </w:pPr>
      <w:r w:rsidRPr="00AF2817">
        <w:rPr>
          <w:rFonts w:ascii="Arial" w:eastAsia="Times New Roman" w:hAnsi="Arial" w:cs="Arial"/>
          <w:i/>
          <w:sz w:val="16"/>
          <w:szCs w:val="16"/>
        </w:rPr>
        <w:t xml:space="preserve">             (наименование Участника аккредитации)</w:t>
      </w:r>
    </w:p>
    <w:p w:rsidR="003B3032" w:rsidRPr="00AF2817" w:rsidRDefault="003B3032" w:rsidP="003B3032">
      <w:pPr>
        <w:tabs>
          <w:tab w:val="left" w:pos="284"/>
        </w:tabs>
        <w:jc w:val="both"/>
        <w:rPr>
          <w:rFonts w:ascii="Arial" w:eastAsia="Times New Roman" w:hAnsi="Arial" w:cs="Arial"/>
        </w:rPr>
      </w:pPr>
    </w:p>
    <w:p w:rsidR="00F32F03" w:rsidRPr="00AF2817" w:rsidRDefault="003B3032" w:rsidP="003B3032">
      <w:pPr>
        <w:tabs>
          <w:tab w:val="left" w:pos="284"/>
        </w:tabs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>- _________________________________ не находится в процессе ликвидации</w:t>
      </w:r>
      <w:r w:rsidR="00F32F03" w:rsidRPr="00AF2817">
        <w:rPr>
          <w:rFonts w:ascii="Arial" w:eastAsia="Times New Roman" w:hAnsi="Arial" w:cs="Arial"/>
        </w:rPr>
        <w:t>;</w:t>
      </w:r>
      <w:r w:rsidRPr="00AF2817">
        <w:rPr>
          <w:rFonts w:ascii="Arial" w:eastAsia="Times New Roman" w:hAnsi="Arial" w:cs="Arial"/>
        </w:rPr>
        <w:t xml:space="preserve">                       </w:t>
      </w:r>
      <w:r w:rsidR="00F32F03" w:rsidRPr="00AF2817">
        <w:rPr>
          <w:rFonts w:ascii="Arial" w:eastAsia="Times New Roman" w:hAnsi="Arial" w:cs="Arial"/>
        </w:rPr>
        <w:t xml:space="preserve">                           </w:t>
      </w:r>
    </w:p>
    <w:p w:rsidR="003B3032" w:rsidRPr="00AF2817" w:rsidRDefault="00F32F03" w:rsidP="003B3032">
      <w:pPr>
        <w:tabs>
          <w:tab w:val="left" w:pos="284"/>
        </w:tabs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  <w:sz w:val="16"/>
          <w:szCs w:val="16"/>
        </w:rPr>
        <w:t xml:space="preserve">     </w:t>
      </w:r>
      <w:r w:rsidR="00AF2817">
        <w:rPr>
          <w:rFonts w:ascii="Arial" w:eastAsia="Times New Roman" w:hAnsi="Arial" w:cs="Arial"/>
          <w:sz w:val="16"/>
          <w:szCs w:val="16"/>
        </w:rPr>
        <w:t xml:space="preserve">        </w:t>
      </w:r>
      <w:r w:rsidRPr="00AF2817">
        <w:rPr>
          <w:rFonts w:ascii="Arial" w:eastAsia="Times New Roman" w:hAnsi="Arial" w:cs="Arial"/>
          <w:sz w:val="16"/>
          <w:szCs w:val="16"/>
        </w:rPr>
        <w:t xml:space="preserve">   </w:t>
      </w:r>
      <w:r w:rsidR="003B3032" w:rsidRPr="00AF2817">
        <w:rPr>
          <w:rFonts w:ascii="Arial" w:eastAsia="Times New Roman" w:hAnsi="Arial" w:cs="Arial"/>
          <w:i/>
          <w:sz w:val="16"/>
          <w:szCs w:val="16"/>
        </w:rPr>
        <w:t xml:space="preserve">(наименование Участника </w:t>
      </w:r>
      <w:r w:rsidRPr="00AF2817">
        <w:rPr>
          <w:rFonts w:ascii="Arial" w:eastAsia="Times New Roman" w:hAnsi="Arial" w:cs="Arial"/>
          <w:i/>
          <w:sz w:val="16"/>
          <w:szCs w:val="16"/>
        </w:rPr>
        <w:t>аккредитации)</w:t>
      </w:r>
      <w:r w:rsidR="003B3032" w:rsidRPr="00AF2817">
        <w:rPr>
          <w:rFonts w:ascii="Arial" w:eastAsia="Times New Roman" w:hAnsi="Arial" w:cs="Arial"/>
          <w:i/>
          <w:sz w:val="16"/>
          <w:szCs w:val="16"/>
        </w:rPr>
        <w:t xml:space="preserve">                       </w:t>
      </w:r>
      <w:r w:rsidR="003B3032" w:rsidRPr="00AF2817">
        <w:rPr>
          <w:rFonts w:ascii="Arial" w:eastAsia="Times New Roman" w:hAnsi="Arial" w:cs="Arial"/>
        </w:rPr>
        <w:t xml:space="preserve"> </w:t>
      </w:r>
    </w:p>
    <w:p w:rsidR="003B3032" w:rsidRPr="00AF2817" w:rsidRDefault="003B3032" w:rsidP="003B3032">
      <w:pPr>
        <w:tabs>
          <w:tab w:val="left" w:pos="284"/>
        </w:tabs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 xml:space="preserve"> - в отношении ________________________________ отсутствует решение арбитражного </w:t>
      </w:r>
    </w:p>
    <w:p w:rsidR="003B3032" w:rsidRPr="00AF2817" w:rsidRDefault="003B3032" w:rsidP="003B3032">
      <w:pPr>
        <w:tabs>
          <w:tab w:val="left" w:pos="284"/>
        </w:tabs>
        <w:jc w:val="both"/>
        <w:rPr>
          <w:rFonts w:ascii="Arial" w:eastAsia="Times New Roman" w:hAnsi="Arial" w:cs="Arial"/>
          <w:i/>
          <w:sz w:val="16"/>
          <w:szCs w:val="16"/>
        </w:rPr>
      </w:pPr>
      <w:r w:rsidRPr="00AF2817">
        <w:rPr>
          <w:rFonts w:ascii="Arial" w:eastAsia="Times New Roman" w:hAnsi="Arial" w:cs="Arial"/>
          <w:sz w:val="16"/>
          <w:szCs w:val="16"/>
        </w:rPr>
        <w:t xml:space="preserve">                                   </w:t>
      </w:r>
      <w:r w:rsidR="00AF2817">
        <w:rPr>
          <w:rFonts w:ascii="Arial" w:eastAsia="Times New Roman" w:hAnsi="Arial" w:cs="Arial"/>
          <w:sz w:val="16"/>
          <w:szCs w:val="16"/>
        </w:rPr>
        <w:t xml:space="preserve">         </w:t>
      </w:r>
      <w:r w:rsidRPr="00AF2817">
        <w:rPr>
          <w:rFonts w:ascii="Arial" w:eastAsia="Times New Roman" w:hAnsi="Arial" w:cs="Arial"/>
          <w:sz w:val="16"/>
          <w:szCs w:val="16"/>
        </w:rPr>
        <w:t xml:space="preserve">     </w:t>
      </w:r>
      <w:r w:rsidRPr="00AF2817">
        <w:rPr>
          <w:rFonts w:ascii="Arial" w:eastAsia="Times New Roman" w:hAnsi="Arial" w:cs="Arial"/>
          <w:i/>
          <w:sz w:val="16"/>
          <w:szCs w:val="16"/>
        </w:rPr>
        <w:t xml:space="preserve">(наименование Участника аккредитации)     </w:t>
      </w:r>
    </w:p>
    <w:p w:rsidR="003B3032" w:rsidRPr="00AF2817" w:rsidRDefault="003B3032" w:rsidP="003B3032">
      <w:pPr>
        <w:tabs>
          <w:tab w:val="left" w:pos="284"/>
        </w:tabs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>суда о признании банкротом и об открытии конкурсного производства;</w:t>
      </w:r>
    </w:p>
    <w:p w:rsidR="003B3032" w:rsidRPr="00AF2817" w:rsidRDefault="003B3032" w:rsidP="003B3032">
      <w:pPr>
        <w:tabs>
          <w:tab w:val="left" w:pos="284"/>
        </w:tabs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>- экономическая деятельность ________________________________ не приостановлена;</w:t>
      </w:r>
    </w:p>
    <w:p w:rsidR="003B3032" w:rsidRPr="00AF2817" w:rsidRDefault="003B3032" w:rsidP="003B3032">
      <w:pPr>
        <w:tabs>
          <w:tab w:val="left" w:pos="284"/>
        </w:tabs>
        <w:jc w:val="both"/>
        <w:rPr>
          <w:rFonts w:ascii="Arial" w:eastAsia="Times New Roman" w:hAnsi="Arial" w:cs="Arial"/>
          <w:i/>
          <w:sz w:val="16"/>
          <w:szCs w:val="16"/>
        </w:rPr>
      </w:pPr>
      <w:r w:rsidRPr="00AF2817">
        <w:rPr>
          <w:rFonts w:ascii="Arial" w:eastAsia="Times New Roman" w:hAnsi="Arial" w:cs="Arial"/>
          <w:i/>
        </w:rPr>
        <w:t xml:space="preserve">                                                        </w:t>
      </w:r>
      <w:r w:rsidRPr="00AF2817">
        <w:rPr>
          <w:rFonts w:ascii="Arial" w:eastAsia="Times New Roman" w:hAnsi="Arial" w:cs="Arial"/>
          <w:i/>
          <w:sz w:val="16"/>
          <w:szCs w:val="16"/>
        </w:rPr>
        <w:t>(наименование Участника аккредитации)</w:t>
      </w:r>
    </w:p>
    <w:p w:rsidR="003B3032" w:rsidRPr="00AF2817" w:rsidRDefault="003B3032" w:rsidP="003B3032">
      <w:pPr>
        <w:tabs>
          <w:tab w:val="left" w:pos="284"/>
        </w:tabs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 xml:space="preserve"> - на имущество __________________________________</w:t>
      </w:r>
      <w:r w:rsidR="00AF2817">
        <w:rPr>
          <w:rFonts w:ascii="Arial" w:eastAsia="Times New Roman" w:hAnsi="Arial" w:cs="Arial"/>
        </w:rPr>
        <w:t xml:space="preserve"> </w:t>
      </w:r>
      <w:r w:rsidRPr="00AF2817">
        <w:rPr>
          <w:rFonts w:ascii="Arial" w:eastAsia="Times New Roman" w:hAnsi="Arial" w:cs="Arial"/>
        </w:rPr>
        <w:t>не наложен арест;</w:t>
      </w:r>
    </w:p>
    <w:p w:rsidR="003B3032" w:rsidRPr="00AF2817" w:rsidRDefault="003B3032" w:rsidP="003B3032">
      <w:pPr>
        <w:tabs>
          <w:tab w:val="left" w:pos="284"/>
        </w:tabs>
        <w:jc w:val="both"/>
        <w:rPr>
          <w:rFonts w:ascii="Arial" w:eastAsia="Times New Roman" w:hAnsi="Arial" w:cs="Arial"/>
          <w:i/>
          <w:sz w:val="16"/>
          <w:szCs w:val="16"/>
        </w:rPr>
      </w:pPr>
      <w:r w:rsidRPr="00AF2817">
        <w:rPr>
          <w:rFonts w:ascii="Arial" w:eastAsia="Times New Roman" w:hAnsi="Arial" w:cs="Arial"/>
          <w:sz w:val="16"/>
          <w:szCs w:val="16"/>
        </w:rPr>
        <w:t xml:space="preserve">                           </w:t>
      </w:r>
      <w:r w:rsidR="00AF2817">
        <w:rPr>
          <w:rFonts w:ascii="Arial" w:eastAsia="Times New Roman" w:hAnsi="Arial" w:cs="Arial"/>
          <w:sz w:val="16"/>
          <w:szCs w:val="16"/>
        </w:rPr>
        <w:t xml:space="preserve">                         </w:t>
      </w:r>
      <w:r w:rsidRPr="00AF2817">
        <w:rPr>
          <w:rFonts w:ascii="Arial" w:eastAsia="Times New Roman" w:hAnsi="Arial" w:cs="Arial"/>
          <w:sz w:val="16"/>
          <w:szCs w:val="16"/>
        </w:rPr>
        <w:t xml:space="preserve">   </w:t>
      </w:r>
      <w:r w:rsidRPr="00AF2817">
        <w:rPr>
          <w:rFonts w:ascii="Arial" w:eastAsia="Times New Roman" w:hAnsi="Arial" w:cs="Arial"/>
          <w:i/>
          <w:sz w:val="16"/>
          <w:szCs w:val="16"/>
        </w:rPr>
        <w:t>(наименование Участника аккредитации)</w:t>
      </w:r>
    </w:p>
    <w:p w:rsidR="003B3032" w:rsidRPr="00AF2817" w:rsidRDefault="003B3032" w:rsidP="003B3032">
      <w:pPr>
        <w:tabs>
          <w:tab w:val="left" w:pos="284"/>
          <w:tab w:val="left" w:pos="709"/>
        </w:tabs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 xml:space="preserve">- ____________________________________________ и его соисполнители (в случае их </w:t>
      </w:r>
    </w:p>
    <w:p w:rsidR="003B3032" w:rsidRPr="00AF2817" w:rsidRDefault="003B3032" w:rsidP="003B3032">
      <w:pPr>
        <w:tabs>
          <w:tab w:val="left" w:pos="284"/>
          <w:tab w:val="left" w:pos="709"/>
        </w:tabs>
        <w:jc w:val="both"/>
        <w:rPr>
          <w:rFonts w:ascii="Arial" w:eastAsia="Times New Roman" w:hAnsi="Arial" w:cs="Arial"/>
          <w:i/>
          <w:sz w:val="18"/>
          <w:szCs w:val="18"/>
        </w:rPr>
      </w:pPr>
      <w:r w:rsidRPr="00AF2817">
        <w:rPr>
          <w:rFonts w:ascii="Arial" w:eastAsia="Times New Roman" w:hAnsi="Arial" w:cs="Arial"/>
          <w:i/>
          <w:sz w:val="18"/>
          <w:szCs w:val="18"/>
        </w:rPr>
        <w:t xml:space="preserve">             (наименование Участника аккредитации)</w:t>
      </w:r>
    </w:p>
    <w:p w:rsidR="003B3032" w:rsidRPr="00AF2817" w:rsidRDefault="003B3032" w:rsidP="003B3032">
      <w:pPr>
        <w:tabs>
          <w:tab w:val="left" w:pos="284"/>
          <w:tab w:val="left" w:pos="709"/>
        </w:tabs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>привлечения) не внесены в федеральный реестр недобросовестных поставщиков, предусмотренный Федеральными законами №223-ФЗ от 18.07.2011 г. и № 44-ФЗ от 05.04.2013 г.;</w:t>
      </w:r>
    </w:p>
    <w:p w:rsidR="003B3032" w:rsidRPr="00AF2817" w:rsidRDefault="003B3032" w:rsidP="003B3032">
      <w:pPr>
        <w:tabs>
          <w:tab w:val="left" w:pos="284"/>
          <w:tab w:val="left" w:pos="709"/>
        </w:tabs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 xml:space="preserve">- ____________________________________________ и его соисполнители (в случае их </w:t>
      </w:r>
    </w:p>
    <w:p w:rsidR="003B3032" w:rsidRPr="00AF2817" w:rsidRDefault="003B3032" w:rsidP="003B3032">
      <w:pPr>
        <w:tabs>
          <w:tab w:val="left" w:pos="284"/>
          <w:tab w:val="left" w:pos="709"/>
        </w:tabs>
        <w:jc w:val="both"/>
        <w:rPr>
          <w:rFonts w:ascii="Arial" w:eastAsia="Times New Roman" w:hAnsi="Arial" w:cs="Arial"/>
          <w:i/>
          <w:sz w:val="16"/>
          <w:szCs w:val="16"/>
        </w:rPr>
      </w:pPr>
      <w:r w:rsidRPr="00AF2817">
        <w:rPr>
          <w:rFonts w:ascii="Arial" w:eastAsia="Times New Roman" w:hAnsi="Arial" w:cs="Arial"/>
          <w:i/>
          <w:sz w:val="16"/>
          <w:szCs w:val="16"/>
        </w:rPr>
        <w:t xml:space="preserve">                   </w:t>
      </w:r>
      <w:r w:rsidR="00AF2817">
        <w:rPr>
          <w:rFonts w:ascii="Arial" w:eastAsia="Times New Roman" w:hAnsi="Arial" w:cs="Arial"/>
          <w:i/>
          <w:sz w:val="16"/>
          <w:szCs w:val="16"/>
        </w:rPr>
        <w:t xml:space="preserve">              </w:t>
      </w:r>
      <w:r w:rsidRPr="00AF2817">
        <w:rPr>
          <w:rFonts w:ascii="Arial" w:eastAsia="Times New Roman" w:hAnsi="Arial" w:cs="Arial"/>
          <w:i/>
          <w:sz w:val="16"/>
          <w:szCs w:val="16"/>
        </w:rPr>
        <w:t xml:space="preserve">  (наименование Участника аккредитации)</w:t>
      </w:r>
    </w:p>
    <w:p w:rsidR="003B3032" w:rsidRPr="00AF2817" w:rsidRDefault="00AF2817" w:rsidP="003B3032">
      <w:pPr>
        <w:tabs>
          <w:tab w:val="left" w:pos="284"/>
          <w:tab w:val="left" w:pos="709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</w:t>
      </w:r>
      <w:r w:rsidR="003B3032" w:rsidRPr="00AF2817">
        <w:rPr>
          <w:rFonts w:ascii="Arial" w:eastAsia="Times New Roman" w:hAnsi="Arial" w:cs="Arial"/>
        </w:rPr>
        <w:t>ривлечения) не внесены в реестр организаций – должников Федеральной службы судебных приставов;</w:t>
      </w:r>
    </w:p>
    <w:p w:rsidR="003B3032" w:rsidRDefault="003B3032" w:rsidP="003B3032">
      <w:pPr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 xml:space="preserve">- </w:t>
      </w:r>
      <w:r w:rsidRPr="00AF2817">
        <w:rPr>
          <w:rFonts w:ascii="Arial" w:hAnsi="Arial" w:cs="Arial"/>
        </w:rPr>
        <w:t>отсутствует недоимка по налогам, сборам, задолженность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</w:t>
      </w:r>
      <w:r w:rsidR="000305DC">
        <w:rPr>
          <w:rFonts w:ascii="Arial" w:hAnsi="Arial" w:cs="Arial"/>
        </w:rPr>
        <w:t>;</w:t>
      </w:r>
    </w:p>
    <w:p w:rsidR="00DF70D8" w:rsidRPr="00DF70D8" w:rsidRDefault="00DF70D8" w:rsidP="000305DC">
      <w:pPr>
        <w:tabs>
          <w:tab w:val="left" w:pos="284"/>
          <w:tab w:val="left" w:pos="709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Pr="00DF70D8">
        <w:rPr>
          <w:rFonts w:ascii="Arial" w:eastAsia="Times New Roman" w:hAnsi="Arial" w:cs="Arial"/>
        </w:rPr>
        <w:t>отсутств</w:t>
      </w:r>
      <w:r w:rsidR="000305DC">
        <w:rPr>
          <w:rFonts w:ascii="Arial" w:eastAsia="Times New Roman" w:hAnsi="Arial" w:cs="Arial"/>
        </w:rPr>
        <w:t>ует</w:t>
      </w:r>
      <w:r w:rsidRPr="00DF70D8">
        <w:rPr>
          <w:rFonts w:ascii="Arial" w:eastAsia="Times New Roman" w:hAnsi="Arial" w:cs="Arial"/>
        </w:rPr>
        <w:t xml:space="preserve"> у Участника аккредитации -  физического лица,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аккредитации непогашенной или неснятой судимости за преступления в сфере экономики и (или) преступления, предусмотренные статьями 289, 290, 291, 291.1 Уголовного кодекса РФ,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</w:t>
      </w:r>
      <w:r w:rsidR="000305DC">
        <w:rPr>
          <w:rFonts w:ascii="Arial" w:eastAsia="Times New Roman" w:hAnsi="Arial" w:cs="Arial"/>
        </w:rPr>
        <w:t>;</w:t>
      </w:r>
    </w:p>
    <w:p w:rsidR="000305DC" w:rsidRDefault="00DF70D8" w:rsidP="00DF70D8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</w:rPr>
        <w:lastRenderedPageBreak/>
        <w:t>-</w:t>
      </w:r>
      <w:r w:rsidRPr="00DF70D8">
        <w:rPr>
          <w:rFonts w:ascii="Arial" w:eastAsia="Times New Roman" w:hAnsi="Arial" w:cs="Arial"/>
        </w:rPr>
        <w:t xml:space="preserve"> отсутств</w:t>
      </w:r>
      <w:r>
        <w:rPr>
          <w:rFonts w:ascii="Arial" w:eastAsia="Times New Roman" w:hAnsi="Arial" w:cs="Arial"/>
        </w:rPr>
        <w:t>уют</w:t>
      </w:r>
      <w:r w:rsidRPr="00DF70D8">
        <w:rPr>
          <w:rFonts w:ascii="Arial" w:eastAsia="Times New Roman" w:hAnsi="Arial" w:cs="Arial"/>
        </w:rPr>
        <w:t xml:space="preserve"> факт</w:t>
      </w:r>
      <w:r>
        <w:rPr>
          <w:rFonts w:ascii="Arial" w:eastAsia="Times New Roman" w:hAnsi="Arial" w:cs="Arial"/>
        </w:rPr>
        <w:t>ы</w:t>
      </w:r>
      <w:r w:rsidRPr="00DF70D8">
        <w:rPr>
          <w:rFonts w:ascii="Arial" w:eastAsia="Times New Roman" w:hAnsi="Arial" w:cs="Arial"/>
        </w:rPr>
        <w:t xml:space="preserve"> привлечения в течение двух лет, до момента подачи заявки на аккредитацию, </w:t>
      </w:r>
      <w:r w:rsidR="000305DC">
        <w:rPr>
          <w:rFonts w:ascii="Arial" w:eastAsia="Times New Roman" w:hAnsi="Arial" w:cs="Arial"/>
        </w:rPr>
        <w:t>__________________________________________</w:t>
      </w:r>
      <w:r w:rsidRPr="00DF70D8">
        <w:rPr>
          <w:rFonts w:ascii="Arial" w:eastAsia="Times New Roman" w:hAnsi="Arial" w:cs="Arial"/>
        </w:rPr>
        <w:t xml:space="preserve"> к административной </w:t>
      </w:r>
    </w:p>
    <w:p w:rsidR="000305DC" w:rsidRDefault="000305DC" w:rsidP="00DF70D8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</w:t>
      </w:r>
      <w:r w:rsidRPr="000305DC">
        <w:rPr>
          <w:rFonts w:ascii="Arial" w:eastAsia="Times New Roman" w:hAnsi="Arial" w:cs="Arial"/>
          <w:sz w:val="16"/>
          <w:szCs w:val="16"/>
        </w:rPr>
        <w:t>(наименование Участника аккредитации)</w:t>
      </w:r>
    </w:p>
    <w:p w:rsidR="00DF70D8" w:rsidRPr="00DF70D8" w:rsidRDefault="00DF70D8" w:rsidP="00DF70D8">
      <w:pPr>
        <w:jc w:val="both"/>
        <w:rPr>
          <w:rFonts w:ascii="Arial" w:eastAsia="Times New Roman" w:hAnsi="Arial" w:cs="Arial"/>
        </w:rPr>
      </w:pPr>
      <w:r w:rsidRPr="00DF70D8">
        <w:rPr>
          <w:rFonts w:ascii="Arial" w:eastAsia="Times New Roman" w:hAnsi="Arial" w:cs="Arial"/>
        </w:rPr>
        <w:t>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DF70D8" w:rsidRPr="00AF2817" w:rsidRDefault="00DF70D8" w:rsidP="003B3032">
      <w:pPr>
        <w:jc w:val="both"/>
        <w:rPr>
          <w:rFonts w:ascii="Arial" w:eastAsia="Times New Roman" w:hAnsi="Arial" w:cs="Arial"/>
        </w:rPr>
      </w:pPr>
    </w:p>
    <w:p w:rsidR="003B3032" w:rsidRPr="00AF2817" w:rsidRDefault="003B3032" w:rsidP="003B3032">
      <w:pPr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 xml:space="preserve">__________________________________ гарантирует достоверность предоставляемых </w:t>
      </w:r>
    </w:p>
    <w:p w:rsidR="003B3032" w:rsidRPr="00AF2817" w:rsidRDefault="003B3032" w:rsidP="003B3032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AF2817">
        <w:rPr>
          <w:rFonts w:ascii="Arial" w:eastAsia="Times New Roman" w:hAnsi="Arial" w:cs="Arial"/>
          <w:sz w:val="16"/>
          <w:szCs w:val="16"/>
        </w:rPr>
        <w:t xml:space="preserve">                </w:t>
      </w:r>
      <w:r w:rsidRPr="00AF2817">
        <w:rPr>
          <w:rFonts w:ascii="Arial" w:eastAsia="Times New Roman" w:hAnsi="Arial" w:cs="Arial"/>
          <w:i/>
          <w:sz w:val="16"/>
          <w:szCs w:val="16"/>
        </w:rPr>
        <w:t>(наименование Участника аккредитации)</w:t>
      </w:r>
    </w:p>
    <w:p w:rsidR="003B3032" w:rsidRDefault="003B3032" w:rsidP="003B3032">
      <w:pPr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>документов и сведений, а также информации, содержа</w:t>
      </w:r>
      <w:r w:rsidR="00F32F03" w:rsidRPr="00AF2817">
        <w:rPr>
          <w:rFonts w:ascii="Arial" w:eastAsia="Times New Roman" w:hAnsi="Arial" w:cs="Arial"/>
        </w:rPr>
        <w:t>щейся в документах и сведениях.</w:t>
      </w:r>
    </w:p>
    <w:p w:rsidR="000305DC" w:rsidRDefault="000305DC" w:rsidP="003B3032">
      <w:pPr>
        <w:jc w:val="both"/>
        <w:rPr>
          <w:rFonts w:ascii="Arial" w:eastAsia="Times New Roman" w:hAnsi="Arial" w:cs="Arial"/>
        </w:rPr>
      </w:pPr>
    </w:p>
    <w:p w:rsidR="000305DC" w:rsidRDefault="000305DC" w:rsidP="003B3032">
      <w:pPr>
        <w:jc w:val="both"/>
        <w:rPr>
          <w:rFonts w:ascii="Arial" w:eastAsia="Times New Roman" w:hAnsi="Arial" w:cs="Arial"/>
        </w:rPr>
      </w:pPr>
    </w:p>
    <w:p w:rsidR="000305DC" w:rsidRDefault="000305DC" w:rsidP="003B3032">
      <w:pPr>
        <w:jc w:val="both"/>
        <w:rPr>
          <w:rFonts w:ascii="Arial" w:eastAsia="Times New Roman" w:hAnsi="Arial" w:cs="Arial"/>
        </w:rPr>
      </w:pPr>
    </w:p>
    <w:p w:rsidR="000305DC" w:rsidRDefault="000305DC" w:rsidP="003B3032">
      <w:pPr>
        <w:jc w:val="both"/>
        <w:rPr>
          <w:rFonts w:ascii="Arial" w:eastAsia="Times New Roman" w:hAnsi="Arial" w:cs="Arial"/>
        </w:rPr>
      </w:pPr>
    </w:p>
    <w:p w:rsidR="000305DC" w:rsidRPr="00AF2817" w:rsidRDefault="000305DC" w:rsidP="003B3032">
      <w:pPr>
        <w:jc w:val="both"/>
        <w:rPr>
          <w:rFonts w:ascii="Arial" w:eastAsia="Times New Roman" w:hAnsi="Arial" w:cs="Arial"/>
        </w:rPr>
      </w:pPr>
    </w:p>
    <w:p w:rsidR="003B3032" w:rsidRPr="00AF2817" w:rsidRDefault="003B3032" w:rsidP="00F32F03">
      <w:pPr>
        <w:jc w:val="both"/>
        <w:rPr>
          <w:rFonts w:ascii="Arial" w:eastAsia="Times New Roman" w:hAnsi="Arial" w:cs="Arial"/>
        </w:rPr>
      </w:pPr>
      <w:r w:rsidRPr="00AF2817">
        <w:rPr>
          <w:rFonts w:ascii="Arial" w:eastAsia="Times New Roman" w:hAnsi="Arial" w:cs="Arial"/>
        </w:rPr>
        <w:t xml:space="preserve">    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77"/>
      </w:tblGrid>
      <w:tr w:rsidR="003B3032" w:rsidRPr="00AF2817" w:rsidTr="003B3032">
        <w:tc>
          <w:tcPr>
            <w:tcW w:w="2977" w:type="dxa"/>
          </w:tcPr>
          <w:p w:rsidR="003B3032" w:rsidRPr="000305DC" w:rsidRDefault="003B3032" w:rsidP="003B3032">
            <w:pPr>
              <w:tabs>
                <w:tab w:val="left" w:pos="9900"/>
              </w:tabs>
              <w:rPr>
                <w:rFonts w:ascii="Arial" w:hAnsi="Arial" w:cs="Arial"/>
              </w:rPr>
            </w:pPr>
            <w:r w:rsidRPr="000305DC">
              <w:rPr>
                <w:rFonts w:ascii="Arial" w:hAnsi="Arial" w:cs="Arial"/>
              </w:rPr>
              <w:t>Руководитель</w:t>
            </w:r>
          </w:p>
          <w:p w:rsidR="003B3032" w:rsidRPr="00C92943" w:rsidRDefault="003B3032" w:rsidP="003B3032">
            <w:pPr>
              <w:tabs>
                <w:tab w:val="left" w:pos="9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B3032" w:rsidRPr="00AF2817" w:rsidRDefault="003B3032" w:rsidP="003B3032">
            <w:pPr>
              <w:tabs>
                <w:tab w:val="left" w:pos="9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 xml:space="preserve">_________________ </w:t>
            </w:r>
          </w:p>
          <w:p w:rsidR="003B3032" w:rsidRPr="00AF2817" w:rsidRDefault="00F32F03" w:rsidP="00F32F03">
            <w:pPr>
              <w:tabs>
                <w:tab w:val="left" w:pos="9900"/>
              </w:tabs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AF2817">
              <w:rPr>
                <w:rFonts w:ascii="Arial" w:hAnsi="Arial" w:cs="Arial"/>
                <w:sz w:val="16"/>
                <w:szCs w:val="16"/>
              </w:rPr>
              <w:t xml:space="preserve">           М.П.                  </w:t>
            </w:r>
            <w:r w:rsidR="003B3032" w:rsidRPr="00AF2817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</w:tcPr>
          <w:p w:rsidR="003B3032" w:rsidRPr="00AF2817" w:rsidRDefault="003B3032" w:rsidP="003B3032">
            <w:pPr>
              <w:tabs>
                <w:tab w:val="left" w:pos="9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 xml:space="preserve">_________________ </w:t>
            </w:r>
          </w:p>
          <w:p w:rsidR="003B3032" w:rsidRPr="00AF2817" w:rsidRDefault="003B3032" w:rsidP="00F32F03">
            <w:pPr>
              <w:tabs>
                <w:tab w:val="left" w:pos="9900"/>
              </w:tabs>
              <w:ind w:firstLine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817">
              <w:rPr>
                <w:rFonts w:ascii="Arial" w:hAnsi="Arial" w:cs="Arial"/>
                <w:sz w:val="16"/>
                <w:szCs w:val="16"/>
              </w:rPr>
              <w:t>(Ф.И.О.)</w:t>
            </w:r>
          </w:p>
        </w:tc>
      </w:tr>
    </w:tbl>
    <w:p w:rsidR="00487463" w:rsidRPr="00AF2817" w:rsidRDefault="002B369E" w:rsidP="00CE6726">
      <w:pPr>
        <w:tabs>
          <w:tab w:val="left" w:pos="710"/>
        </w:tabs>
        <w:jc w:val="right"/>
        <w:rPr>
          <w:rFonts w:ascii="Arial" w:hAnsi="Arial" w:cs="Arial"/>
        </w:rPr>
      </w:pPr>
      <w:r w:rsidRPr="00AF2817">
        <w:rPr>
          <w:rStyle w:val="32"/>
          <w:rFonts w:ascii="Arial" w:eastAsia="Arial Unicode MS" w:hAnsi="Arial" w:cs="Arial"/>
          <w:b w:val="0"/>
          <w:bCs w:val="0"/>
          <w:sz w:val="28"/>
          <w:szCs w:val="28"/>
        </w:rPr>
        <w:br w:type="page"/>
      </w:r>
      <w:r w:rsidR="00534C32" w:rsidRPr="00AF281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lastRenderedPageBreak/>
        <w:t>Приложение</w:t>
      </w:r>
      <w:r w:rsidR="00C92943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№</w:t>
      </w:r>
      <w:r w:rsidR="00534C32" w:rsidRPr="00AF281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="00C12B31" w:rsidRPr="00AF2817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5</w:t>
      </w:r>
    </w:p>
    <w:p w:rsidR="00C92943" w:rsidRDefault="00C92943" w:rsidP="00CE6726">
      <w:pPr>
        <w:pStyle w:val="af8"/>
        <w:tabs>
          <w:tab w:val="left" w:pos="710"/>
        </w:tabs>
        <w:jc w:val="center"/>
        <w:rPr>
          <w:rStyle w:val="32"/>
          <w:rFonts w:ascii="Arial" w:eastAsia="Arial Unicode MS" w:hAnsi="Arial" w:cs="Arial"/>
          <w:sz w:val="24"/>
          <w:szCs w:val="24"/>
        </w:rPr>
      </w:pPr>
    </w:p>
    <w:p w:rsidR="00487463" w:rsidRDefault="00CD6216" w:rsidP="00CE6726">
      <w:pPr>
        <w:pStyle w:val="af8"/>
        <w:tabs>
          <w:tab w:val="left" w:pos="710"/>
        </w:tabs>
        <w:jc w:val="center"/>
        <w:rPr>
          <w:rStyle w:val="32"/>
          <w:rFonts w:ascii="Arial" w:eastAsia="Arial Unicode MS" w:hAnsi="Arial" w:cs="Arial"/>
          <w:sz w:val="24"/>
          <w:szCs w:val="24"/>
        </w:rPr>
      </w:pPr>
      <w:r w:rsidRPr="00C92943">
        <w:rPr>
          <w:rStyle w:val="32"/>
          <w:rFonts w:ascii="Arial" w:eastAsia="Arial Unicode MS" w:hAnsi="Arial" w:cs="Arial"/>
          <w:sz w:val="24"/>
          <w:szCs w:val="24"/>
        </w:rPr>
        <w:t>Таблица соответствия условиям аккредитации</w:t>
      </w:r>
    </w:p>
    <w:p w:rsidR="00C92943" w:rsidRPr="00C92943" w:rsidRDefault="00C92943" w:rsidP="00CE6726">
      <w:pPr>
        <w:pStyle w:val="af8"/>
        <w:tabs>
          <w:tab w:val="left" w:pos="710"/>
        </w:tabs>
        <w:jc w:val="center"/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</w:pPr>
    </w:p>
    <w:tbl>
      <w:tblPr>
        <w:tblW w:w="1006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3061"/>
        <w:gridCol w:w="3260"/>
        <w:gridCol w:w="3318"/>
      </w:tblGrid>
      <w:tr w:rsidR="0026223A" w:rsidRPr="00AF2817" w:rsidTr="00CE6726">
        <w:trPr>
          <w:trHeight w:val="77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Условие аккредитации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Минимальное требование для соответствия условию аккредитации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Чем подтверждается</w:t>
            </w:r>
          </w:p>
        </w:tc>
      </w:tr>
      <w:tr w:rsidR="0026223A" w:rsidRPr="00AF2817" w:rsidTr="00CE6726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Опыт поставки товаров (выполнения работ, оказания услуг)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F2817">
              <w:rPr>
                <w:rFonts w:ascii="Arial" w:hAnsi="Arial" w:cs="Arial"/>
                <w:sz w:val="22"/>
                <w:szCs w:val="22"/>
              </w:rPr>
              <w:t xml:space="preserve"> соответствующих предмету </w:t>
            </w:r>
            <w:r>
              <w:rPr>
                <w:rFonts w:ascii="Arial" w:hAnsi="Arial" w:cs="Arial"/>
                <w:sz w:val="22"/>
                <w:szCs w:val="22"/>
              </w:rPr>
              <w:t>аккредитации, за последние 2 (два) года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Не менее 3 договоров, общ</w:t>
            </w:r>
            <w:r>
              <w:rPr>
                <w:rFonts w:ascii="Arial" w:hAnsi="Arial" w:cs="Arial"/>
                <w:sz w:val="22"/>
                <w:szCs w:val="22"/>
              </w:rPr>
              <w:t>ей</w:t>
            </w:r>
            <w:r w:rsidRPr="00AF2817">
              <w:rPr>
                <w:rFonts w:ascii="Arial" w:hAnsi="Arial" w:cs="Arial"/>
                <w:sz w:val="22"/>
                <w:szCs w:val="22"/>
              </w:rPr>
              <w:t xml:space="preserve"> стоимость</w:t>
            </w:r>
            <w:r>
              <w:rPr>
                <w:rFonts w:ascii="Arial" w:hAnsi="Arial" w:cs="Arial"/>
                <w:sz w:val="22"/>
                <w:szCs w:val="22"/>
              </w:rPr>
              <w:t>ю</w:t>
            </w:r>
            <w:r w:rsidRPr="00AF2817">
              <w:rPr>
                <w:rFonts w:ascii="Arial" w:hAnsi="Arial" w:cs="Arial"/>
                <w:sz w:val="22"/>
                <w:szCs w:val="22"/>
              </w:rPr>
              <w:t xml:space="preserve"> не менее 5 млн. руб.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каждой группе (Приложение</w:t>
            </w:r>
            <w:r w:rsidR="00E56FD2">
              <w:rPr>
                <w:rFonts w:ascii="Arial" w:hAnsi="Arial" w:cs="Arial"/>
                <w:sz w:val="22"/>
                <w:szCs w:val="22"/>
              </w:rPr>
              <w:t xml:space="preserve"> №</w:t>
            </w:r>
            <w:r>
              <w:rPr>
                <w:rFonts w:ascii="Arial" w:hAnsi="Arial" w:cs="Arial"/>
                <w:sz w:val="22"/>
                <w:szCs w:val="22"/>
              </w:rPr>
              <w:t xml:space="preserve"> 1 Регламента) </w:t>
            </w:r>
          </w:p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Справка об опыте выполнения аналогичных договоров</w:t>
            </w:r>
            <w:r w:rsidR="006D14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E6726" w:rsidRDefault="00CE6726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  <w:p w:rsidR="00CE6726" w:rsidRPr="00CE6726" w:rsidRDefault="00CE6726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CE6726">
              <w:rPr>
                <w:rFonts w:ascii="Arial" w:hAnsi="Arial" w:cs="Arial"/>
                <w:sz w:val="22"/>
                <w:szCs w:val="22"/>
              </w:rPr>
              <w:t>опии договоров с приложениями; копии документов, подтверждающих выполнение работ, оказание услуг, поставку товара, подписанных сторонами договора (товарные накладные, акты выполненных работ, КС-2, КС-3, УПД и др.).</w:t>
            </w:r>
          </w:p>
          <w:p w:rsidR="006D1495" w:rsidRPr="00AF2817" w:rsidRDefault="00CE6726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CE6726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CE6726">
              <w:rPr>
                <w:rFonts w:ascii="Arial" w:hAnsi="Arial" w:cs="Arial"/>
                <w:sz w:val="22"/>
                <w:szCs w:val="22"/>
              </w:rPr>
              <w:t xml:space="preserve"> случае непред</w:t>
            </w:r>
            <w:r>
              <w:rPr>
                <w:rFonts w:ascii="Arial" w:hAnsi="Arial" w:cs="Arial"/>
                <w:sz w:val="22"/>
                <w:szCs w:val="22"/>
              </w:rPr>
              <w:t>ставления (или пред</w:t>
            </w:r>
            <w:r w:rsidRPr="00CE6726">
              <w:rPr>
                <w:rFonts w:ascii="Arial" w:hAnsi="Arial" w:cs="Arial"/>
                <w:sz w:val="22"/>
                <w:szCs w:val="22"/>
              </w:rPr>
              <w:t>ставления в неполном объеме) копий подтверждающих документов, информации, указанной в Справке, данный опыт к оценке не принимается.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223A" w:rsidRPr="00AF2817" w:rsidTr="00CE6726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521B24" w:rsidP="00CE672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 xml:space="preserve">Квалификация ключевых сотрудников, которые предполагаются для работы по договорам с Обществом </w:t>
            </w:r>
          </w:p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 xml:space="preserve">Не менее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F2817">
              <w:rPr>
                <w:rFonts w:ascii="Arial" w:hAnsi="Arial" w:cs="Arial"/>
                <w:sz w:val="22"/>
                <w:szCs w:val="22"/>
              </w:rPr>
              <w:t xml:space="preserve"> квалифицированных сотрудников, квалификация оценивается Органом по аккредитации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Справка о кадровых ресурсах.</w:t>
            </w:r>
          </w:p>
          <w:p w:rsidR="00CE6726" w:rsidRDefault="00CE6726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Краткое резюме сотрудников, копии документов, подтверждающих квалификацию (дипломы, свидетельства, сертификаты и т.п.)</w:t>
            </w:r>
          </w:p>
        </w:tc>
      </w:tr>
      <w:tr w:rsidR="0026223A" w:rsidRPr="00AF2817" w:rsidTr="00CE6726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521B24" w:rsidP="00CE672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Наличие материально-технических ресурсов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Оценивается Органом по аккредитации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Справка о материально-технических ресурсах</w:t>
            </w:r>
          </w:p>
        </w:tc>
      </w:tr>
      <w:tr w:rsidR="0026223A" w:rsidRPr="00AF2817" w:rsidTr="00CE6726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521B24" w:rsidP="00CE672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 xml:space="preserve">Наличие документов, подтверждающих соответствие требованиям, установленным в соответствии с законодательством </w:t>
            </w:r>
            <w:r w:rsidR="00C92943">
              <w:rPr>
                <w:rFonts w:ascii="Arial" w:hAnsi="Arial" w:cs="Arial"/>
                <w:sz w:val="22"/>
                <w:szCs w:val="22"/>
              </w:rPr>
              <w:t>РФ</w:t>
            </w:r>
            <w:r w:rsidRPr="00AF2817">
              <w:rPr>
                <w:rFonts w:ascii="Arial" w:hAnsi="Arial" w:cs="Arial"/>
                <w:sz w:val="22"/>
                <w:szCs w:val="22"/>
              </w:rPr>
              <w:t xml:space="preserve">   к лицам, осуществляющим поставку товара, выполнение работы, оказание услуги, являющихся предметом </w:t>
            </w:r>
            <w:r w:rsidR="00521B24">
              <w:rPr>
                <w:rFonts w:ascii="Arial" w:hAnsi="Arial" w:cs="Arial"/>
                <w:sz w:val="22"/>
                <w:szCs w:val="22"/>
              </w:rPr>
              <w:t>аккредитации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223A" w:rsidRPr="00AF2817" w:rsidRDefault="0026223A" w:rsidP="00CE672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F2817">
              <w:rPr>
                <w:rFonts w:ascii="Arial" w:hAnsi="Arial" w:cs="Arial"/>
                <w:sz w:val="22"/>
                <w:szCs w:val="22"/>
              </w:rPr>
              <w:t>Копии лицензий, свидетельств и др.</w:t>
            </w:r>
          </w:p>
        </w:tc>
      </w:tr>
    </w:tbl>
    <w:p w:rsidR="00487463" w:rsidRDefault="00CD6216" w:rsidP="00CE6726">
      <w:pPr>
        <w:pStyle w:val="af8"/>
        <w:tabs>
          <w:tab w:val="left" w:pos="710"/>
        </w:tabs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  <w:r w:rsidRPr="00521B2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</w:p>
    <w:p w:rsidR="00521B24" w:rsidRDefault="00521B24" w:rsidP="00CE6726">
      <w:pPr>
        <w:pStyle w:val="af8"/>
        <w:tabs>
          <w:tab w:val="left" w:pos="710"/>
        </w:tabs>
        <w:jc w:val="both"/>
        <w:rPr>
          <w:rStyle w:val="32"/>
          <w:rFonts w:ascii="Arial" w:eastAsia="Arial Unicode MS" w:hAnsi="Arial" w:cs="Arial"/>
          <w:b w:val="0"/>
          <w:sz w:val="24"/>
          <w:szCs w:val="24"/>
        </w:rPr>
      </w:pPr>
    </w:p>
    <w:p w:rsidR="00487463" w:rsidRPr="00AF2817" w:rsidRDefault="00CD6216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</w:rPr>
      </w:pPr>
      <w:r w:rsidRPr="00AF2817">
        <w:rPr>
          <w:rStyle w:val="32"/>
          <w:rFonts w:ascii="Arial" w:eastAsia="Arial Unicode MS" w:hAnsi="Arial" w:cs="Arial"/>
          <w:b w:val="0"/>
          <w:sz w:val="24"/>
          <w:szCs w:val="24"/>
        </w:rPr>
        <w:t>______________                    _______________      /</w:t>
      </w:r>
      <w:proofErr w:type="spellStart"/>
      <w:r w:rsidRPr="00AF2817">
        <w:rPr>
          <w:rStyle w:val="32"/>
          <w:rFonts w:ascii="Arial" w:eastAsia="Arial Unicode MS" w:hAnsi="Arial" w:cs="Arial"/>
          <w:b w:val="0"/>
          <w:sz w:val="24"/>
          <w:szCs w:val="24"/>
        </w:rPr>
        <w:t>И.</w:t>
      </w:r>
      <w:r w:rsidR="00AF2817" w:rsidRPr="00AF2817">
        <w:rPr>
          <w:rStyle w:val="32"/>
          <w:rFonts w:ascii="Arial" w:eastAsia="Arial Unicode MS" w:hAnsi="Arial" w:cs="Arial"/>
          <w:b w:val="0"/>
          <w:sz w:val="24"/>
          <w:szCs w:val="24"/>
        </w:rPr>
        <w:t>О</w:t>
      </w:r>
      <w:r w:rsidRPr="00AF2817">
        <w:rPr>
          <w:rStyle w:val="32"/>
          <w:rFonts w:ascii="Arial" w:eastAsia="Arial Unicode MS" w:hAnsi="Arial" w:cs="Arial"/>
          <w:b w:val="0"/>
          <w:sz w:val="24"/>
          <w:szCs w:val="24"/>
        </w:rPr>
        <w:t>.Фамилия</w:t>
      </w:r>
      <w:proofErr w:type="spellEnd"/>
      <w:r w:rsidRPr="00AF2817">
        <w:rPr>
          <w:rStyle w:val="32"/>
          <w:rFonts w:ascii="Arial" w:eastAsia="Arial Unicode MS" w:hAnsi="Arial" w:cs="Arial"/>
          <w:b w:val="0"/>
          <w:sz w:val="24"/>
          <w:szCs w:val="24"/>
        </w:rPr>
        <w:t>/</w:t>
      </w:r>
    </w:p>
    <w:p w:rsidR="00487463" w:rsidRPr="00AF2817" w:rsidRDefault="00AF2817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32"/>
          <w:rFonts w:ascii="Arial" w:eastAsia="Arial Unicode MS" w:hAnsi="Arial" w:cs="Arial"/>
          <w:b w:val="0"/>
          <w:sz w:val="16"/>
          <w:szCs w:val="16"/>
        </w:rPr>
        <w:t xml:space="preserve">       </w:t>
      </w:r>
      <w:r w:rsidR="00CD6216" w:rsidRPr="00AF2817">
        <w:rPr>
          <w:rStyle w:val="32"/>
          <w:rFonts w:ascii="Arial" w:eastAsia="Arial Unicode MS" w:hAnsi="Arial" w:cs="Arial"/>
          <w:b w:val="0"/>
          <w:sz w:val="16"/>
          <w:szCs w:val="16"/>
        </w:rPr>
        <w:t xml:space="preserve">  (</w:t>
      </w:r>
      <w:proofErr w:type="gramStart"/>
      <w:r w:rsidR="00CD6216" w:rsidRPr="00AF2817">
        <w:rPr>
          <w:rStyle w:val="32"/>
          <w:rFonts w:ascii="Arial" w:eastAsia="Arial Unicode MS" w:hAnsi="Arial" w:cs="Arial"/>
          <w:b w:val="0"/>
          <w:sz w:val="16"/>
          <w:szCs w:val="16"/>
        </w:rPr>
        <w:t xml:space="preserve">должность)   </w:t>
      </w:r>
      <w:proofErr w:type="gramEnd"/>
      <w:r w:rsidR="00CD6216" w:rsidRPr="00AF2817">
        <w:rPr>
          <w:rStyle w:val="32"/>
          <w:rFonts w:ascii="Arial" w:eastAsia="Arial Unicode MS" w:hAnsi="Arial" w:cs="Arial"/>
          <w:b w:val="0"/>
          <w:sz w:val="16"/>
          <w:szCs w:val="16"/>
        </w:rPr>
        <w:t xml:space="preserve">                                                      (подпись)</w:t>
      </w:r>
    </w:p>
    <w:p w:rsidR="00487463" w:rsidRPr="00AF2817" w:rsidRDefault="00656FE2" w:rsidP="00990DBE">
      <w:pPr>
        <w:pStyle w:val="af8"/>
        <w:tabs>
          <w:tab w:val="left" w:pos="710"/>
        </w:tabs>
        <w:spacing w:line="288" w:lineRule="auto"/>
        <w:ind w:firstLine="3108"/>
        <w:rPr>
          <w:rStyle w:val="32"/>
          <w:rFonts w:ascii="Arial" w:eastAsia="Arial Unicode MS" w:hAnsi="Arial" w:cs="Arial"/>
          <w:b w:val="0"/>
          <w:sz w:val="24"/>
          <w:szCs w:val="24"/>
        </w:rPr>
      </w:pPr>
      <w:proofErr w:type="spellStart"/>
      <w:r w:rsidRPr="00AF2817">
        <w:rPr>
          <w:rStyle w:val="32"/>
          <w:rFonts w:ascii="Arial" w:eastAsia="Arial Unicode MS" w:hAnsi="Arial" w:cs="Arial"/>
          <w:b w:val="0"/>
          <w:sz w:val="24"/>
          <w:szCs w:val="24"/>
        </w:rPr>
        <w:t>м.п</w:t>
      </w:r>
      <w:proofErr w:type="spellEnd"/>
      <w:r w:rsidRPr="00AF2817">
        <w:rPr>
          <w:rStyle w:val="32"/>
          <w:rFonts w:ascii="Arial" w:eastAsia="Arial Unicode MS" w:hAnsi="Arial" w:cs="Arial"/>
          <w:b w:val="0"/>
          <w:sz w:val="24"/>
          <w:szCs w:val="24"/>
        </w:rPr>
        <w:t>.</w:t>
      </w:r>
    </w:p>
    <w:p w:rsidR="00AF2817" w:rsidRDefault="00AF2817">
      <w:pPr>
        <w:rPr>
          <w:rStyle w:val="32"/>
          <w:rFonts w:eastAsia="Arial Unicode MS"/>
          <w:b w:val="0"/>
          <w:sz w:val="24"/>
          <w:szCs w:val="24"/>
        </w:rPr>
      </w:pPr>
      <w:r>
        <w:rPr>
          <w:rStyle w:val="32"/>
          <w:rFonts w:eastAsia="Arial Unicode MS"/>
          <w:b w:val="0"/>
          <w:sz w:val="24"/>
          <w:szCs w:val="24"/>
        </w:rPr>
        <w:br w:type="page"/>
      </w:r>
    </w:p>
    <w:p w:rsidR="00487463" w:rsidRPr="00C92943" w:rsidRDefault="00CD6216">
      <w:pPr>
        <w:pStyle w:val="af8"/>
        <w:tabs>
          <w:tab w:val="left" w:pos="710"/>
        </w:tabs>
        <w:spacing w:line="288" w:lineRule="auto"/>
        <w:jc w:val="right"/>
        <w:rPr>
          <w:rFonts w:ascii="Arial" w:hAnsi="Arial" w:cs="Arial"/>
        </w:rPr>
      </w:pPr>
      <w:r w:rsidRPr="00C92943">
        <w:rPr>
          <w:rStyle w:val="32"/>
          <w:rFonts w:ascii="Arial" w:eastAsia="Arial Unicode MS" w:hAnsi="Arial" w:cs="Arial"/>
          <w:b w:val="0"/>
          <w:sz w:val="24"/>
          <w:szCs w:val="24"/>
        </w:rPr>
        <w:lastRenderedPageBreak/>
        <w:t>Приложение</w:t>
      </w:r>
      <w:r w:rsidR="00C92943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№</w:t>
      </w:r>
      <w:r w:rsidRPr="00C92943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C12B31" w:rsidRPr="00C92943">
        <w:rPr>
          <w:rStyle w:val="32"/>
          <w:rFonts w:ascii="Arial" w:eastAsia="Arial Unicode MS" w:hAnsi="Arial" w:cs="Arial"/>
          <w:b w:val="0"/>
          <w:sz w:val="24"/>
          <w:szCs w:val="24"/>
        </w:rPr>
        <w:t>6</w:t>
      </w: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right"/>
        <w:rPr>
          <w:rStyle w:val="32"/>
          <w:rFonts w:ascii="Arial" w:eastAsia="Arial Unicode MS" w:hAnsi="Arial" w:cs="Arial"/>
          <w:b w:val="0"/>
          <w:sz w:val="28"/>
          <w:szCs w:val="28"/>
        </w:rPr>
      </w:pPr>
    </w:p>
    <w:p w:rsidR="00487463" w:rsidRPr="00521B24" w:rsidRDefault="00CD6216" w:rsidP="008238B1">
      <w:pPr>
        <w:pStyle w:val="af8"/>
        <w:tabs>
          <w:tab w:val="left" w:pos="710"/>
        </w:tabs>
        <w:jc w:val="center"/>
        <w:rPr>
          <w:rFonts w:ascii="Arial" w:hAnsi="Arial" w:cs="Arial"/>
        </w:rPr>
      </w:pPr>
      <w:r w:rsidRPr="00521B24">
        <w:rPr>
          <w:rStyle w:val="32"/>
          <w:rFonts w:ascii="Arial" w:eastAsia="Arial Unicode MS" w:hAnsi="Arial" w:cs="Arial"/>
          <w:sz w:val="24"/>
          <w:szCs w:val="24"/>
        </w:rPr>
        <w:t>Справка об опыте</w:t>
      </w:r>
      <w:r w:rsidR="00A52D46">
        <w:rPr>
          <w:rStyle w:val="32"/>
          <w:rFonts w:ascii="Arial" w:eastAsia="Arial Unicode MS" w:hAnsi="Arial" w:cs="Arial"/>
          <w:sz w:val="24"/>
          <w:szCs w:val="24"/>
        </w:rPr>
        <w:t xml:space="preserve"> выполнения</w:t>
      </w:r>
      <w:r w:rsidRPr="00521B24">
        <w:rPr>
          <w:rStyle w:val="32"/>
          <w:rFonts w:ascii="Arial" w:eastAsia="Arial Unicode MS" w:hAnsi="Arial" w:cs="Arial"/>
          <w:sz w:val="24"/>
          <w:szCs w:val="24"/>
        </w:rPr>
        <w:t xml:space="preserve"> аналогичных договоров</w:t>
      </w:r>
      <w:r w:rsidR="00521B24" w:rsidRPr="00521B24">
        <w:rPr>
          <w:rStyle w:val="32"/>
          <w:rFonts w:ascii="Arial" w:eastAsia="Arial Unicode MS" w:hAnsi="Arial" w:cs="Arial"/>
          <w:sz w:val="24"/>
          <w:szCs w:val="24"/>
          <w:vertAlign w:val="superscript"/>
        </w:rPr>
        <w:t>1</w:t>
      </w:r>
      <w:r w:rsidRPr="00521B24">
        <w:rPr>
          <w:rStyle w:val="32"/>
          <w:rFonts w:ascii="Arial" w:eastAsia="Arial Unicode MS" w:hAnsi="Arial" w:cs="Arial"/>
          <w:sz w:val="24"/>
          <w:szCs w:val="24"/>
        </w:rPr>
        <w:t xml:space="preserve"> </w:t>
      </w:r>
    </w:p>
    <w:p w:rsidR="00C36749" w:rsidRPr="00C92943" w:rsidRDefault="00C36749" w:rsidP="008238B1">
      <w:pPr>
        <w:pStyle w:val="af8"/>
        <w:tabs>
          <w:tab w:val="left" w:pos="710"/>
        </w:tabs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tbl>
      <w:tblPr>
        <w:tblW w:w="10100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81"/>
        <w:gridCol w:w="1554"/>
        <w:gridCol w:w="2569"/>
        <w:gridCol w:w="1465"/>
        <w:gridCol w:w="1612"/>
        <w:gridCol w:w="2419"/>
      </w:tblGrid>
      <w:tr w:rsidR="00521B24" w:rsidRPr="008238B1" w:rsidTr="00521B24"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bidi="ar-SA"/>
              </w:rPr>
            </w:pPr>
            <w:r w:rsidRPr="00C3674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3674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Номер и дата договора</w:t>
            </w:r>
            <w:r w:rsidR="00521B24" w:rsidRPr="008238B1">
              <w:rPr>
                <w:rFonts w:ascii="Arial" w:eastAsia="Times New Roman" w:hAnsi="Arial" w:cs="Arial"/>
                <w:color w:val="auto"/>
                <w:sz w:val="22"/>
                <w:szCs w:val="22"/>
                <w:vertAlign w:val="superscript"/>
                <w:lang w:bidi="ar-SA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3674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Наименование Заказчика </w:t>
            </w:r>
            <w:r w:rsidR="00521B24" w:rsidRPr="008238B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Предмет договора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52D46" w:rsidRPr="008238B1" w:rsidRDefault="00A52D46" w:rsidP="008238B1">
            <w:pPr>
              <w:widowControl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238B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Цена договора в руб.</w:t>
            </w:r>
          </w:p>
          <w:p w:rsidR="00C36749" w:rsidRPr="00C36749" w:rsidRDefault="00C36749" w:rsidP="008238B1">
            <w:pPr>
              <w:widowControl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36749" w:rsidRPr="00C36749" w:rsidRDefault="00A52D46" w:rsidP="008238B1">
            <w:pPr>
              <w:widowControl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3674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Срок выполнения договора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21B24" w:rsidRPr="008238B1" w:rsidRDefault="00521B24" w:rsidP="008238B1">
            <w:pPr>
              <w:widowControl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238B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Сведения о договоре/контракте из Реестра договоров/контрактов в ЕИС </w:t>
            </w:r>
          </w:p>
          <w:p w:rsidR="00C36749" w:rsidRPr="00C36749" w:rsidRDefault="00521B24" w:rsidP="008238B1">
            <w:pPr>
              <w:widowControl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8238B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(да/нет)</w:t>
            </w:r>
          </w:p>
        </w:tc>
      </w:tr>
      <w:tr w:rsidR="00521B24" w:rsidRPr="00521B24" w:rsidTr="00521B24"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3674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36749" w:rsidRPr="00C36749" w:rsidRDefault="00C36749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521B24" w:rsidRPr="00C36749" w:rsidTr="00521B24"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C3674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…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bidi="ar-SA"/>
              </w:rPr>
            </w:pP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bidi="ar-SA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bidi="ar-SA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36749" w:rsidRPr="00C36749" w:rsidRDefault="00C36749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bidi="ar-SA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36749" w:rsidRPr="00C36749" w:rsidRDefault="00C36749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</w:p>
        </w:tc>
      </w:tr>
      <w:tr w:rsidR="00521B24" w:rsidRPr="00C36749" w:rsidTr="00521B24"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21B24" w:rsidRPr="00C36749" w:rsidRDefault="00521B24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21B24" w:rsidRPr="00C36749" w:rsidRDefault="00521B24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bidi="ar-SA"/>
              </w:rPr>
            </w:pP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21B24" w:rsidRPr="00C36749" w:rsidRDefault="00521B24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bidi="ar-SA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21B24" w:rsidRPr="00C36749" w:rsidRDefault="00521B24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bidi="ar-SA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21B24" w:rsidRPr="00C36749" w:rsidRDefault="00521B24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bidi="ar-SA"/>
              </w:rPr>
            </w:pP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21B24" w:rsidRPr="00C36749" w:rsidRDefault="00521B24" w:rsidP="008238B1">
            <w:pPr>
              <w:widowControl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</w:pPr>
          </w:p>
        </w:tc>
      </w:tr>
      <w:tr w:rsidR="00A52D46" w:rsidRPr="00C36749" w:rsidTr="006D1495">
        <w:tc>
          <w:tcPr>
            <w:tcW w:w="47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52D46" w:rsidRPr="00521B24" w:rsidRDefault="00A52D46" w:rsidP="008238B1">
            <w:pPr>
              <w:widowControl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2D46" w:rsidRPr="00521B24" w:rsidRDefault="00A52D46" w:rsidP="008238B1">
            <w:pPr>
              <w:widowControl w:val="0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52D46" w:rsidRPr="00A52D46" w:rsidRDefault="00A52D46" w:rsidP="008238B1">
            <w:pPr>
              <w:widowControl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52D46" w:rsidRPr="00A52D46" w:rsidRDefault="00A52D46" w:rsidP="008238B1">
            <w:pPr>
              <w:widowControl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</w:t>
            </w:r>
          </w:p>
        </w:tc>
      </w:tr>
    </w:tbl>
    <w:p w:rsidR="00487463" w:rsidRPr="00C9294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p w:rsidR="00487463" w:rsidRPr="00521B24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ascii="Arial" w:eastAsia="Arial Unicode MS" w:hAnsi="Arial" w:cs="Arial"/>
          <w:b w:val="0"/>
          <w:sz w:val="24"/>
          <w:szCs w:val="24"/>
        </w:rPr>
      </w:pP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p w:rsidR="00487463" w:rsidRPr="00521B24" w:rsidRDefault="00CD6216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  <w:b/>
        </w:rPr>
      </w:pPr>
      <w:r w:rsidRPr="00521B24">
        <w:rPr>
          <w:rStyle w:val="32"/>
          <w:rFonts w:ascii="Arial" w:eastAsia="Arial Unicode MS" w:hAnsi="Arial" w:cs="Arial"/>
          <w:b w:val="0"/>
          <w:sz w:val="24"/>
          <w:szCs w:val="24"/>
        </w:rPr>
        <w:t>___________________                    ________________</w:t>
      </w:r>
      <w:r w:rsidR="00521B24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521B2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/И.О. Фамилия/</w:t>
      </w:r>
    </w:p>
    <w:p w:rsidR="00487463" w:rsidRPr="00521B24" w:rsidRDefault="00521B24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</w:t>
      </w:r>
      <w:r w:rsidR="00CD6216" w:rsidRPr="00521B24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(</w:t>
      </w:r>
      <w:proofErr w:type="gramStart"/>
      <w:r w:rsidR="00CD6216" w:rsidRPr="00521B24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должность)   </w:t>
      </w:r>
      <w:proofErr w:type="gramEnd"/>
      <w:r w:rsidR="00CD6216" w:rsidRPr="00521B24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                                  </w:t>
      </w:r>
      <w:r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</w:t>
      </w:r>
      <w:r w:rsidR="00CD6216" w:rsidRPr="00521B24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(подпись)</w:t>
      </w: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521B24" w:rsidRDefault="00521B24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  <w:r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  <w:t>______________________________</w:t>
      </w:r>
    </w:p>
    <w:p w:rsidR="00521B24" w:rsidRDefault="00521B24" w:rsidP="006D1495">
      <w:pPr>
        <w:pStyle w:val="af8"/>
        <w:tabs>
          <w:tab w:val="left" w:pos="284"/>
        </w:tabs>
        <w:spacing w:line="288" w:lineRule="auto"/>
        <w:ind w:left="0" w:firstLine="284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  <w:r>
        <w:rPr>
          <w:rStyle w:val="32"/>
          <w:rFonts w:ascii="Arial" w:eastAsia="Arial Unicode MS" w:hAnsi="Arial" w:cs="Arial"/>
          <w:b w:val="0"/>
          <w:bCs w:val="0"/>
          <w:sz w:val="18"/>
          <w:szCs w:val="18"/>
          <w:vertAlign w:val="superscript"/>
        </w:rPr>
        <w:t>1</w:t>
      </w:r>
      <w:r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  <w:t xml:space="preserve"> Оформляется по каждой группе товаров, работ, услуг в соответствии с Приложением № 1 Регламента</w:t>
      </w:r>
      <w:r w:rsidR="006D1495"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  <w:t xml:space="preserve"> и подтверждается копиями договоров</w:t>
      </w:r>
    </w:p>
    <w:p w:rsidR="00534C32" w:rsidRPr="00C92943" w:rsidRDefault="00521B24" w:rsidP="006D1495">
      <w:pPr>
        <w:pStyle w:val="af8"/>
        <w:tabs>
          <w:tab w:val="left" w:pos="284"/>
        </w:tabs>
        <w:spacing w:line="288" w:lineRule="auto"/>
        <w:ind w:left="0" w:firstLine="284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  <w:r>
        <w:rPr>
          <w:rStyle w:val="32"/>
          <w:rFonts w:ascii="Arial" w:eastAsia="Arial Unicode MS" w:hAnsi="Arial" w:cs="Arial"/>
          <w:b w:val="0"/>
          <w:bCs w:val="0"/>
          <w:sz w:val="18"/>
          <w:szCs w:val="18"/>
          <w:vertAlign w:val="superscript"/>
        </w:rPr>
        <w:t>2</w:t>
      </w:r>
      <w:r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  <w:t xml:space="preserve"> </w:t>
      </w:r>
      <w:r w:rsidR="00A52D46"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  <w:t>Принимается опыт выполнения аналогичных договоров по договорам, заключенным не ранее 2 (двух) лет от даты подачи заявки на аккредитацию</w:t>
      </w:r>
      <w:r w:rsidR="00534C32" w:rsidRPr="00C92943"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  <w:br w:type="page"/>
      </w:r>
    </w:p>
    <w:p w:rsidR="00487463" w:rsidRPr="00C92943" w:rsidRDefault="00CD6216">
      <w:pPr>
        <w:pStyle w:val="af8"/>
        <w:tabs>
          <w:tab w:val="left" w:pos="710"/>
        </w:tabs>
        <w:spacing w:line="288" w:lineRule="auto"/>
        <w:jc w:val="right"/>
        <w:rPr>
          <w:rFonts w:ascii="Arial" w:hAnsi="Arial" w:cs="Arial"/>
        </w:rPr>
      </w:pPr>
      <w:r w:rsidRPr="00C92943">
        <w:rPr>
          <w:rStyle w:val="32"/>
          <w:rFonts w:ascii="Arial" w:eastAsia="Arial Unicode MS" w:hAnsi="Arial" w:cs="Arial"/>
          <w:b w:val="0"/>
          <w:sz w:val="24"/>
          <w:szCs w:val="24"/>
        </w:rPr>
        <w:lastRenderedPageBreak/>
        <w:t>Приложение</w:t>
      </w:r>
      <w:r w:rsidR="00C92943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№</w:t>
      </w:r>
      <w:r w:rsidRPr="00C92943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C12B31" w:rsidRPr="00C92943">
        <w:rPr>
          <w:rStyle w:val="32"/>
          <w:rFonts w:ascii="Arial" w:eastAsia="Arial Unicode MS" w:hAnsi="Arial" w:cs="Arial"/>
          <w:b w:val="0"/>
          <w:sz w:val="24"/>
          <w:szCs w:val="24"/>
        </w:rPr>
        <w:t>7</w:t>
      </w: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right"/>
        <w:rPr>
          <w:rStyle w:val="32"/>
          <w:rFonts w:ascii="Arial" w:eastAsia="Arial Unicode MS" w:hAnsi="Arial" w:cs="Arial"/>
          <w:b w:val="0"/>
          <w:sz w:val="28"/>
          <w:szCs w:val="28"/>
        </w:rPr>
      </w:pPr>
    </w:p>
    <w:p w:rsidR="00487463" w:rsidRPr="00A52D46" w:rsidRDefault="00CD6216">
      <w:pPr>
        <w:pStyle w:val="af8"/>
        <w:tabs>
          <w:tab w:val="left" w:pos="710"/>
        </w:tabs>
        <w:spacing w:line="288" w:lineRule="auto"/>
        <w:jc w:val="center"/>
        <w:rPr>
          <w:rFonts w:ascii="Arial" w:hAnsi="Arial" w:cs="Arial"/>
        </w:rPr>
      </w:pPr>
      <w:r w:rsidRPr="00A52D46">
        <w:rPr>
          <w:rStyle w:val="32"/>
          <w:rFonts w:ascii="Arial" w:eastAsia="Arial Unicode MS" w:hAnsi="Arial" w:cs="Arial"/>
          <w:sz w:val="24"/>
          <w:szCs w:val="24"/>
        </w:rPr>
        <w:t>Справка о материально-технических ресурсах</w:t>
      </w:r>
    </w:p>
    <w:p w:rsidR="00487463" w:rsidRPr="00C92943" w:rsidRDefault="00487463" w:rsidP="008238B1">
      <w:pPr>
        <w:pStyle w:val="af8"/>
        <w:tabs>
          <w:tab w:val="left" w:pos="710"/>
        </w:tabs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tbl>
      <w:tblPr>
        <w:tblW w:w="102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922"/>
        <w:gridCol w:w="2327"/>
        <w:gridCol w:w="2264"/>
        <w:gridCol w:w="1984"/>
      </w:tblGrid>
      <w:tr w:rsidR="00487463" w:rsidRPr="008238B1" w:rsidTr="00A52D46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8238B1" w:rsidRDefault="00CD6216" w:rsidP="008238B1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8B1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8238B1" w:rsidRDefault="00CD6216" w:rsidP="008238B1">
            <w:pPr>
              <w:pStyle w:val="af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38B1">
              <w:rPr>
                <w:rFonts w:ascii="Arial" w:hAnsi="Arial" w:cs="Arial"/>
                <w:bCs/>
                <w:sz w:val="22"/>
                <w:szCs w:val="22"/>
              </w:rPr>
              <w:t>Материально-технический и производственный ресурс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8238B1" w:rsidRDefault="00CD6216" w:rsidP="008238B1">
            <w:pPr>
              <w:pStyle w:val="af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38B1">
              <w:rPr>
                <w:rFonts w:ascii="Arial" w:hAnsi="Arial" w:cs="Arial"/>
                <w:bCs/>
                <w:sz w:val="22"/>
                <w:szCs w:val="22"/>
              </w:rPr>
              <w:t>Местонахождение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8238B1" w:rsidRDefault="00CD6216" w:rsidP="008238B1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8B1">
              <w:rPr>
                <w:rFonts w:ascii="Arial" w:hAnsi="Arial" w:cs="Arial"/>
                <w:bCs/>
                <w:sz w:val="22"/>
                <w:szCs w:val="22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8238B1" w:rsidRDefault="00CD6216" w:rsidP="008238B1">
            <w:pPr>
              <w:pStyle w:val="af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38B1">
              <w:rPr>
                <w:rFonts w:ascii="Arial" w:hAnsi="Arial" w:cs="Arial"/>
                <w:bCs/>
                <w:sz w:val="22"/>
                <w:szCs w:val="22"/>
              </w:rPr>
              <w:t>Состояние</w:t>
            </w:r>
          </w:p>
        </w:tc>
      </w:tr>
      <w:tr w:rsidR="00487463" w:rsidRPr="00A52D46" w:rsidTr="00A52D4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52D46" w:rsidTr="00A52D4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52D46" w:rsidTr="00A52D4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8238B1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463" w:rsidRPr="00C92943" w:rsidRDefault="00487463" w:rsidP="008238B1">
      <w:pPr>
        <w:pStyle w:val="af8"/>
        <w:tabs>
          <w:tab w:val="left" w:pos="710"/>
        </w:tabs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p w:rsidR="00A52D46" w:rsidRPr="00521B24" w:rsidRDefault="00A52D46" w:rsidP="00A52D46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  <w:b/>
        </w:rPr>
      </w:pPr>
      <w:r w:rsidRPr="00521B24">
        <w:rPr>
          <w:rStyle w:val="32"/>
          <w:rFonts w:ascii="Arial" w:eastAsia="Arial Unicode MS" w:hAnsi="Arial" w:cs="Arial"/>
          <w:b w:val="0"/>
          <w:sz w:val="24"/>
          <w:szCs w:val="24"/>
        </w:rPr>
        <w:t>___________________                    ________________</w:t>
      </w:r>
      <w:r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521B2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/И.О. Фамилия/</w:t>
      </w:r>
    </w:p>
    <w:p w:rsidR="00A52D46" w:rsidRPr="00521B24" w:rsidRDefault="00A52D46" w:rsidP="00A52D46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</w:t>
      </w:r>
      <w:r w:rsidRPr="00521B24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(</w:t>
      </w:r>
      <w:proofErr w:type="gramStart"/>
      <w:r w:rsidRPr="00521B24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должность)   </w:t>
      </w:r>
      <w:proofErr w:type="gramEnd"/>
      <w:r w:rsidRPr="00521B24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                                  </w:t>
      </w:r>
      <w:r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</w:t>
      </w:r>
      <w:r w:rsidRPr="00521B24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(подпись)</w:t>
      </w:r>
    </w:p>
    <w:p w:rsidR="00487463" w:rsidRPr="00C9294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534C32" w:rsidRDefault="00534C32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  <w:r>
        <w:rPr>
          <w:rStyle w:val="32"/>
          <w:rFonts w:eastAsia="Arial Unicode MS"/>
          <w:b w:val="0"/>
          <w:bCs w:val="0"/>
          <w:sz w:val="18"/>
          <w:szCs w:val="18"/>
        </w:rPr>
        <w:br w:type="page"/>
      </w:r>
    </w:p>
    <w:p w:rsidR="00487463" w:rsidRPr="00A52D46" w:rsidRDefault="00CD6216">
      <w:pPr>
        <w:pStyle w:val="af8"/>
        <w:tabs>
          <w:tab w:val="left" w:pos="710"/>
        </w:tabs>
        <w:spacing w:line="288" w:lineRule="auto"/>
        <w:jc w:val="right"/>
        <w:rPr>
          <w:rFonts w:ascii="Arial" w:hAnsi="Arial" w:cs="Arial"/>
        </w:rPr>
      </w:pPr>
      <w:r w:rsidRPr="00A52D46">
        <w:rPr>
          <w:rStyle w:val="32"/>
          <w:rFonts w:ascii="Arial" w:eastAsia="Arial Unicode MS" w:hAnsi="Arial" w:cs="Arial"/>
          <w:b w:val="0"/>
          <w:sz w:val="24"/>
          <w:szCs w:val="24"/>
        </w:rPr>
        <w:lastRenderedPageBreak/>
        <w:t>Приложение</w:t>
      </w:r>
      <w:r w:rsidR="00A52D46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№</w:t>
      </w:r>
      <w:r w:rsidRPr="00A52D46"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C12B31" w:rsidRPr="00A52D46">
        <w:rPr>
          <w:rStyle w:val="32"/>
          <w:rFonts w:ascii="Arial" w:eastAsia="Arial Unicode MS" w:hAnsi="Arial" w:cs="Arial"/>
          <w:b w:val="0"/>
          <w:sz w:val="24"/>
          <w:szCs w:val="24"/>
        </w:rPr>
        <w:t>8</w:t>
      </w:r>
    </w:p>
    <w:p w:rsidR="00487463" w:rsidRPr="00A52D46" w:rsidRDefault="00487463">
      <w:pPr>
        <w:pStyle w:val="af8"/>
        <w:tabs>
          <w:tab w:val="left" w:pos="710"/>
        </w:tabs>
        <w:spacing w:line="288" w:lineRule="auto"/>
        <w:jc w:val="right"/>
        <w:rPr>
          <w:rStyle w:val="32"/>
          <w:rFonts w:ascii="Arial" w:eastAsia="Arial Unicode MS" w:hAnsi="Arial" w:cs="Arial"/>
          <w:b w:val="0"/>
          <w:sz w:val="28"/>
          <w:szCs w:val="28"/>
        </w:rPr>
      </w:pPr>
    </w:p>
    <w:p w:rsidR="00487463" w:rsidRPr="00A52D46" w:rsidRDefault="00CD6216">
      <w:pPr>
        <w:pStyle w:val="af8"/>
        <w:tabs>
          <w:tab w:val="left" w:pos="710"/>
        </w:tabs>
        <w:spacing w:line="288" w:lineRule="auto"/>
        <w:jc w:val="center"/>
        <w:rPr>
          <w:rFonts w:ascii="Arial" w:hAnsi="Arial" w:cs="Arial"/>
        </w:rPr>
      </w:pPr>
      <w:r w:rsidRPr="00A52D46">
        <w:rPr>
          <w:rStyle w:val="32"/>
          <w:rFonts w:ascii="Arial" w:eastAsia="Arial Unicode MS" w:hAnsi="Arial" w:cs="Arial"/>
          <w:sz w:val="24"/>
          <w:szCs w:val="24"/>
        </w:rPr>
        <w:t xml:space="preserve">Справка </w:t>
      </w:r>
      <w:r w:rsidR="00E74661" w:rsidRPr="00A52D46">
        <w:rPr>
          <w:rStyle w:val="32"/>
          <w:rFonts w:ascii="Arial" w:eastAsia="Arial Unicode MS" w:hAnsi="Arial" w:cs="Arial"/>
          <w:sz w:val="24"/>
          <w:szCs w:val="24"/>
        </w:rPr>
        <w:t>о кадровых</w:t>
      </w:r>
      <w:r w:rsidRPr="00A52D46">
        <w:rPr>
          <w:rStyle w:val="32"/>
          <w:rFonts w:ascii="Arial" w:eastAsia="Arial Unicode MS" w:hAnsi="Arial" w:cs="Arial"/>
          <w:sz w:val="24"/>
          <w:szCs w:val="24"/>
        </w:rPr>
        <w:t xml:space="preserve"> ресурсах </w:t>
      </w:r>
    </w:p>
    <w:p w:rsidR="00487463" w:rsidRPr="00A52D46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tbl>
      <w:tblPr>
        <w:tblW w:w="1006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5"/>
        <w:gridCol w:w="3840"/>
        <w:gridCol w:w="5309"/>
      </w:tblGrid>
      <w:tr w:rsidR="00487463" w:rsidRPr="00A52D46" w:rsidTr="00A52D46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 w:rsidP="00A52D4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D46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>
            <w:pPr>
              <w:pStyle w:val="af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D46">
              <w:rPr>
                <w:rFonts w:ascii="Arial" w:hAnsi="Arial" w:cs="Arial"/>
                <w:b/>
                <w:bCs/>
                <w:sz w:val="22"/>
                <w:szCs w:val="22"/>
              </w:rPr>
              <w:t>Категория специалистов</w:t>
            </w: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>
            <w:pPr>
              <w:pStyle w:val="af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D46">
              <w:rPr>
                <w:rFonts w:ascii="Arial" w:hAnsi="Arial" w:cs="Arial"/>
                <w:b/>
                <w:bCs/>
                <w:sz w:val="22"/>
                <w:szCs w:val="22"/>
              </w:rPr>
              <w:t>Штатная численность</w:t>
            </w:r>
          </w:p>
        </w:tc>
      </w:tr>
      <w:tr w:rsidR="00487463" w:rsidRPr="00A52D46" w:rsidTr="00A52D46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 w:rsidP="00A52D4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D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52D46">
              <w:rPr>
                <w:rFonts w:ascii="Arial" w:hAnsi="Arial" w:cs="Arial"/>
                <w:sz w:val="22"/>
                <w:szCs w:val="22"/>
              </w:rPr>
              <w:t>Руководящий персонал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52D46" w:rsidTr="00A52D46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 w:rsidP="00A52D4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D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52D46">
              <w:rPr>
                <w:rFonts w:ascii="Arial" w:hAnsi="Arial" w:cs="Arial"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52D46" w:rsidTr="00A52D46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 w:rsidP="00A52D4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D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  <w:r w:rsidRPr="00A52D46">
              <w:rPr>
                <w:rFonts w:ascii="Arial" w:hAnsi="Arial" w:cs="Arial"/>
                <w:sz w:val="22"/>
                <w:szCs w:val="22"/>
              </w:rPr>
              <w:t>Рабочие и вспомогательный персонал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52D46" w:rsidTr="00A52D46">
        <w:tc>
          <w:tcPr>
            <w:tcW w:w="47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 w:rsidP="00A52D4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D46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463" w:rsidRPr="00A52D46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p w:rsidR="00E56FD2" w:rsidRDefault="00E56FD2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487463" w:rsidRPr="00A52D46" w:rsidRDefault="00CD6216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</w:rPr>
      </w:pPr>
      <w:r w:rsidRPr="00A52D46">
        <w:rPr>
          <w:rStyle w:val="32"/>
          <w:rFonts w:ascii="Arial" w:eastAsia="Arial Unicode MS" w:hAnsi="Arial" w:cs="Arial"/>
          <w:b w:val="0"/>
          <w:bCs w:val="0"/>
          <w:sz w:val="22"/>
          <w:szCs w:val="22"/>
        </w:rPr>
        <w:t>Основные кадровые ресурсы:</w:t>
      </w:r>
    </w:p>
    <w:p w:rsidR="00487463" w:rsidRPr="00A52D46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sz w:val="28"/>
          <w:szCs w:val="28"/>
        </w:rPr>
      </w:pPr>
    </w:p>
    <w:tbl>
      <w:tblPr>
        <w:tblW w:w="1006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2760"/>
        <w:gridCol w:w="2325"/>
        <w:gridCol w:w="2108"/>
        <w:gridCol w:w="2121"/>
      </w:tblGrid>
      <w:tr w:rsidR="00487463" w:rsidRPr="00A52D46" w:rsidTr="00A52D46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 w:rsidP="00A52D4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D46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D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52D46">
              <w:rPr>
                <w:rFonts w:ascii="Arial" w:hAnsi="Arial" w:cs="Arial"/>
                <w:b/>
                <w:bCs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>
            <w:pPr>
              <w:pStyle w:val="af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D46">
              <w:rPr>
                <w:rFonts w:ascii="Arial" w:hAnsi="Arial" w:cs="Arial"/>
                <w:b/>
                <w:bCs/>
                <w:sz w:val="22"/>
                <w:szCs w:val="22"/>
              </w:rPr>
              <w:t>Данные о квалификации</w:t>
            </w:r>
          </w:p>
          <w:p w:rsidR="00487463" w:rsidRPr="00A52D46" w:rsidRDefault="00656FE2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D46">
              <w:rPr>
                <w:rFonts w:ascii="Arial" w:hAnsi="Arial" w:cs="Arial"/>
                <w:sz w:val="22"/>
                <w:szCs w:val="22"/>
              </w:rPr>
              <w:t>(образование (</w:t>
            </w:r>
            <w:r w:rsidR="00CD6216" w:rsidRPr="00A52D46">
              <w:rPr>
                <w:rFonts w:ascii="Arial" w:hAnsi="Arial" w:cs="Arial"/>
                <w:sz w:val="22"/>
                <w:szCs w:val="22"/>
              </w:rPr>
              <w:t>с указанием учебного заведения и специальности), группы допуска, свидетельства, сертификаты, лицензии и т.п.)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>
            <w:pPr>
              <w:pStyle w:val="af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D46">
              <w:rPr>
                <w:rFonts w:ascii="Arial" w:hAnsi="Arial" w:cs="Arial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CD6216">
            <w:pPr>
              <w:pStyle w:val="af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D46">
              <w:rPr>
                <w:rFonts w:ascii="Arial" w:hAnsi="Arial" w:cs="Arial"/>
                <w:b/>
                <w:bCs/>
                <w:sz w:val="22"/>
                <w:szCs w:val="22"/>
              </w:rPr>
              <w:t>Стаж работы</w:t>
            </w:r>
          </w:p>
          <w:p w:rsidR="00487463" w:rsidRPr="00A52D46" w:rsidRDefault="00656FE2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D46">
              <w:rPr>
                <w:rFonts w:ascii="Arial" w:hAnsi="Arial" w:cs="Arial"/>
                <w:sz w:val="22"/>
                <w:szCs w:val="22"/>
              </w:rPr>
              <w:t>(</w:t>
            </w:r>
            <w:r w:rsidR="00CD6216" w:rsidRPr="00A52D46">
              <w:rPr>
                <w:rFonts w:ascii="Arial" w:hAnsi="Arial" w:cs="Arial"/>
                <w:sz w:val="22"/>
                <w:szCs w:val="22"/>
              </w:rPr>
              <w:t>в данной или аналогичной должности), лет</w:t>
            </w:r>
          </w:p>
        </w:tc>
      </w:tr>
      <w:tr w:rsidR="00487463" w:rsidRPr="00A52D46" w:rsidTr="00A52D4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A52D4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52D46" w:rsidTr="00A52D4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A52D4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52D46" w:rsidTr="00A52D4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A52D4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52D46" w:rsidTr="00A52D4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A52D4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463" w:rsidRPr="00A52D46" w:rsidTr="00A52D4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 w:rsidP="00A52D46">
            <w:pPr>
              <w:pStyle w:val="af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A52D46" w:rsidRDefault="00487463">
            <w:pPr>
              <w:pStyle w:val="af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463" w:rsidRPr="00A52D46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sz w:val="28"/>
          <w:szCs w:val="28"/>
        </w:rPr>
      </w:pPr>
    </w:p>
    <w:p w:rsidR="00487463" w:rsidRPr="00A52D46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ascii="Arial" w:eastAsia="Arial Unicode MS" w:hAnsi="Arial" w:cs="Arial"/>
          <w:sz w:val="28"/>
          <w:szCs w:val="28"/>
        </w:rPr>
      </w:pPr>
    </w:p>
    <w:p w:rsidR="00487463" w:rsidRPr="00A52D46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p w:rsidR="00487463" w:rsidRPr="00A52D46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ascii="Arial" w:eastAsia="Arial Unicode MS" w:hAnsi="Arial" w:cs="Arial"/>
          <w:sz w:val="28"/>
          <w:szCs w:val="28"/>
        </w:rPr>
      </w:pPr>
    </w:p>
    <w:p w:rsidR="00E56FD2" w:rsidRPr="00521B24" w:rsidRDefault="00E56FD2" w:rsidP="00E56FD2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  <w:b/>
        </w:rPr>
      </w:pPr>
      <w:r w:rsidRPr="00521B24">
        <w:rPr>
          <w:rStyle w:val="32"/>
          <w:rFonts w:ascii="Arial" w:eastAsia="Arial Unicode MS" w:hAnsi="Arial" w:cs="Arial"/>
          <w:b w:val="0"/>
          <w:sz w:val="24"/>
          <w:szCs w:val="24"/>
        </w:rPr>
        <w:t>___________________                    ________________</w:t>
      </w:r>
      <w:r>
        <w:rPr>
          <w:rStyle w:val="32"/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521B24">
        <w:rPr>
          <w:rStyle w:val="32"/>
          <w:rFonts w:ascii="Arial" w:eastAsia="Arial Unicode MS" w:hAnsi="Arial" w:cs="Arial"/>
          <w:b w:val="0"/>
          <w:bCs w:val="0"/>
          <w:sz w:val="24"/>
          <w:szCs w:val="24"/>
        </w:rPr>
        <w:t>/И.О. Фамилия/</w:t>
      </w:r>
    </w:p>
    <w:p w:rsidR="00E56FD2" w:rsidRPr="00521B24" w:rsidRDefault="00E56FD2" w:rsidP="00E56FD2">
      <w:pPr>
        <w:pStyle w:val="af8"/>
        <w:tabs>
          <w:tab w:val="left" w:pos="710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</w:t>
      </w:r>
      <w:r w:rsidRPr="00521B24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(</w:t>
      </w:r>
      <w:proofErr w:type="gramStart"/>
      <w:r w:rsidRPr="00521B24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должность)   </w:t>
      </w:r>
      <w:proofErr w:type="gramEnd"/>
      <w:r w:rsidRPr="00521B24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                                  </w:t>
      </w:r>
      <w:r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           </w:t>
      </w:r>
      <w:r w:rsidRPr="00521B24">
        <w:rPr>
          <w:rStyle w:val="32"/>
          <w:rFonts w:ascii="Arial" w:eastAsia="Arial Unicode MS" w:hAnsi="Arial" w:cs="Arial"/>
          <w:b w:val="0"/>
          <w:bCs w:val="0"/>
          <w:sz w:val="16"/>
          <w:szCs w:val="16"/>
        </w:rPr>
        <w:t xml:space="preserve">   (подпись)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sectPr w:rsidR="00487463" w:rsidSect="00990DBE">
      <w:pgSz w:w="11906" w:h="16838"/>
      <w:pgMar w:top="709" w:right="567" w:bottom="851" w:left="1134" w:header="0" w:footer="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A1" w:rsidRDefault="003A5FA1">
      <w:r>
        <w:separator/>
      </w:r>
    </w:p>
  </w:endnote>
  <w:endnote w:type="continuationSeparator" w:id="0">
    <w:p w:rsidR="003A5FA1" w:rsidRDefault="003A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Arial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6100"/>
      <w:docPartObj>
        <w:docPartGallery w:val="Page Numbers (Bottom of Page)"/>
        <w:docPartUnique/>
      </w:docPartObj>
    </w:sdtPr>
    <w:sdtContent>
      <w:p w:rsidR="00153846" w:rsidRDefault="0015384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FB0">
          <w:rPr>
            <w:noProof/>
          </w:rPr>
          <w:t>3</w:t>
        </w:r>
        <w:r>
          <w:fldChar w:fldCharType="end"/>
        </w:r>
      </w:p>
    </w:sdtContent>
  </w:sdt>
  <w:p w:rsidR="00153846" w:rsidRDefault="0015384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A1" w:rsidRDefault="003A5FA1">
      <w:r>
        <w:separator/>
      </w:r>
    </w:p>
  </w:footnote>
  <w:footnote w:type="continuationSeparator" w:id="0">
    <w:p w:rsidR="003A5FA1" w:rsidRDefault="003A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2971"/>
    <w:multiLevelType w:val="multilevel"/>
    <w:tmpl w:val="012E8E00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1" w15:restartNumberingAfterBreak="0">
    <w:nsid w:val="525B3023"/>
    <w:multiLevelType w:val="multilevel"/>
    <w:tmpl w:val="CA3A9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3"/>
    <w:rsid w:val="000305DC"/>
    <w:rsid w:val="0005251F"/>
    <w:rsid w:val="0005770F"/>
    <w:rsid w:val="00063947"/>
    <w:rsid w:val="00073264"/>
    <w:rsid w:val="000B0D42"/>
    <w:rsid w:val="000C23F3"/>
    <w:rsid w:val="00110C94"/>
    <w:rsid w:val="00116BB6"/>
    <w:rsid w:val="00132EED"/>
    <w:rsid w:val="001379BB"/>
    <w:rsid w:val="00153846"/>
    <w:rsid w:val="00170CC1"/>
    <w:rsid w:val="00185866"/>
    <w:rsid w:val="001A6385"/>
    <w:rsid w:val="001E08CE"/>
    <w:rsid w:val="001E0FD4"/>
    <w:rsid w:val="001F5992"/>
    <w:rsid w:val="001F6676"/>
    <w:rsid w:val="00205523"/>
    <w:rsid w:val="00236A2B"/>
    <w:rsid w:val="002372E4"/>
    <w:rsid w:val="00257A65"/>
    <w:rsid w:val="0026223A"/>
    <w:rsid w:val="002A064F"/>
    <w:rsid w:val="002B369E"/>
    <w:rsid w:val="00313788"/>
    <w:rsid w:val="0034051E"/>
    <w:rsid w:val="00357598"/>
    <w:rsid w:val="003816D9"/>
    <w:rsid w:val="003A5FA1"/>
    <w:rsid w:val="003B3032"/>
    <w:rsid w:val="003C0B30"/>
    <w:rsid w:val="003F75CB"/>
    <w:rsid w:val="0040566F"/>
    <w:rsid w:val="00411BB8"/>
    <w:rsid w:val="00443725"/>
    <w:rsid w:val="00487463"/>
    <w:rsid w:val="004B4D91"/>
    <w:rsid w:val="004E5227"/>
    <w:rsid w:val="004F7561"/>
    <w:rsid w:val="00514739"/>
    <w:rsid w:val="00521B24"/>
    <w:rsid w:val="00534C32"/>
    <w:rsid w:val="00557393"/>
    <w:rsid w:val="005939F2"/>
    <w:rsid w:val="005A4E14"/>
    <w:rsid w:val="005D53EE"/>
    <w:rsid w:val="005E6BFD"/>
    <w:rsid w:val="006258BC"/>
    <w:rsid w:val="00630210"/>
    <w:rsid w:val="006526BB"/>
    <w:rsid w:val="00656FE2"/>
    <w:rsid w:val="00661E6C"/>
    <w:rsid w:val="006822D7"/>
    <w:rsid w:val="00690323"/>
    <w:rsid w:val="00696C15"/>
    <w:rsid w:val="006C05DD"/>
    <w:rsid w:val="006D1495"/>
    <w:rsid w:val="006E7F45"/>
    <w:rsid w:val="00715AB7"/>
    <w:rsid w:val="007234C5"/>
    <w:rsid w:val="007D600B"/>
    <w:rsid w:val="008238B1"/>
    <w:rsid w:val="00830437"/>
    <w:rsid w:val="008312AA"/>
    <w:rsid w:val="008558BD"/>
    <w:rsid w:val="008865C9"/>
    <w:rsid w:val="008A5C02"/>
    <w:rsid w:val="008F6BBF"/>
    <w:rsid w:val="009174E6"/>
    <w:rsid w:val="009252A0"/>
    <w:rsid w:val="00944419"/>
    <w:rsid w:val="00990DBE"/>
    <w:rsid w:val="009C2EA9"/>
    <w:rsid w:val="009D7DE8"/>
    <w:rsid w:val="009F2838"/>
    <w:rsid w:val="00A00107"/>
    <w:rsid w:val="00A02048"/>
    <w:rsid w:val="00A41CB4"/>
    <w:rsid w:val="00A52D46"/>
    <w:rsid w:val="00A76D38"/>
    <w:rsid w:val="00AA18BD"/>
    <w:rsid w:val="00AF2817"/>
    <w:rsid w:val="00B03A7C"/>
    <w:rsid w:val="00B320F9"/>
    <w:rsid w:val="00B62C0A"/>
    <w:rsid w:val="00BA6985"/>
    <w:rsid w:val="00C01F1D"/>
    <w:rsid w:val="00C12B31"/>
    <w:rsid w:val="00C36749"/>
    <w:rsid w:val="00C506A5"/>
    <w:rsid w:val="00C6728A"/>
    <w:rsid w:val="00C92943"/>
    <w:rsid w:val="00C97793"/>
    <w:rsid w:val="00CD32CE"/>
    <w:rsid w:val="00CD4A45"/>
    <w:rsid w:val="00CD6216"/>
    <w:rsid w:val="00CE6726"/>
    <w:rsid w:val="00DB2C66"/>
    <w:rsid w:val="00DD3130"/>
    <w:rsid w:val="00DE4696"/>
    <w:rsid w:val="00DE4F26"/>
    <w:rsid w:val="00DF70D8"/>
    <w:rsid w:val="00E3067E"/>
    <w:rsid w:val="00E40FB0"/>
    <w:rsid w:val="00E5125B"/>
    <w:rsid w:val="00E56FD2"/>
    <w:rsid w:val="00E74661"/>
    <w:rsid w:val="00EB54D5"/>
    <w:rsid w:val="00EE4CC8"/>
    <w:rsid w:val="00F05C61"/>
    <w:rsid w:val="00F16450"/>
    <w:rsid w:val="00F22741"/>
    <w:rsid w:val="00F32F03"/>
    <w:rsid w:val="00F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9EF37-15A3-4B0D-80B9-DB757A4C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D8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a3">
    <w:name w:val="Сноска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4">
    <w:name w:val="Сноска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">
    <w:name w:val="Сноска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0">
    <w:name w:val="Сноска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21">
    <w:name w:val="Сноска (2)"/>
    <w:basedOn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">
    <w:name w:val="Основной текст (2)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30">
    <w:name w:val="Основной текст (3)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40">
    <w:name w:val="Основной текст (4)"/>
    <w:basedOn w:val="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50">
    <w:name w:val="Основной текст (5)"/>
    <w:basedOn w:val="5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3pt">
    <w:name w:val="Колонтитул + 13 pt"/>
    <w:basedOn w:val="a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5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2">
    <w:name w:val="Заголовок №3"/>
    <w:basedOn w:val="3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40">
    <w:name w:val="Основной текст (2)4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)3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0">
    <w:name w:val="Основной текст (6)"/>
    <w:basedOn w:val="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10">
    <w:name w:val="Заголовок №3 + Не полужирный1"/>
    <w:basedOn w:val="3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7">
    <w:name w:val="Основной текст (7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0">
    <w:name w:val="Основной текст (7)"/>
    <w:basedOn w:val="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41">
    <w:name w:val="Колонтитул (4)_"/>
    <w:basedOn w:val="a0"/>
    <w:qFormat/>
    <w:rPr>
      <w:rFonts w:ascii="Gulim" w:eastAsia="Gulim" w:hAnsi="Gulim" w:cs="Gulim"/>
      <w:b w:val="0"/>
      <w:bCs w:val="0"/>
      <w:i w:val="0"/>
      <w:iCs w:val="0"/>
      <w:caps w:val="0"/>
      <w:smallCaps w:val="0"/>
      <w:strike w:val="0"/>
      <w:dstrike w:val="0"/>
      <w:spacing w:val="-10"/>
      <w:sz w:val="20"/>
      <w:szCs w:val="20"/>
      <w:u w:val="none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Exact1">
    <w:name w:val="Основной текст (2) Exact1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4Exact1">
    <w:name w:val="Основной текст (4) Exact1"/>
    <w:basedOn w:val="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8Exact1">
    <w:name w:val="Основной текст (8) Exact1"/>
    <w:basedOn w:val="8Exac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Gulim10pt0pt">
    <w:name w:val="Колонтитул + Gulim;10 pt;Не полужирный;Интервал 0 pt"/>
    <w:basedOn w:val="a5"/>
    <w:qFormat/>
    <w:rPr>
      <w:rFonts w:ascii="Gulim" w:eastAsia="Gulim" w:hAnsi="Gulim" w:cs="Gulim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10">
    <w:name w:val="Заголовок №1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4"/>
      <w:szCs w:val="34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05pt3">
    <w:name w:val="Основной текст (2) + 10;5 pt;Полужирный3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9pt2">
    <w:name w:val="Основной текст (2) + 9 pt;Полужирный2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;Полужирный;Курсив2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1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7">
    <w:name w:val="Подпись к таблице (2)_"/>
    <w:basedOn w:val="a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8">
    <w:name w:val="Подпись к таблице (2)"/>
    <w:basedOn w:val="2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20">
    <w:name w:val="Подпись к таблице (2)2"/>
    <w:basedOn w:val="2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9Exact1">
    <w:name w:val="Основной текст (9) Exact1"/>
    <w:basedOn w:val="9Exac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8">
    <w:name w:val="Подпись к таблице"/>
    <w:basedOn w:val="a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;Курсив1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;Полужирный2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Exact0">
    <w:name w:val="Основной текст (7) + Не полужирный Exact"/>
    <w:basedOn w:val="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7Exact2">
    <w:name w:val="Основной текст (7) Exact2"/>
    <w:basedOn w:val="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01">
    <w:name w:val="Основной текст (10)"/>
    <w:basedOn w:val="10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1012pt">
    <w:name w:val="Основной текст (10) + 12 pt"/>
    <w:basedOn w:val="10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4">
    <w:name w:val="Колонтитул (3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5">
    <w:name w:val="Колонтитул (3)"/>
    <w:basedOn w:val="3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0">
    <w:name w:val="Основной текст (11)"/>
    <w:basedOn w:val="1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1112pt">
    <w:name w:val="Основной текст (11) + 12 pt;Полужирный"/>
    <w:basedOn w:val="1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1pt0">
    <w:name w:val="Колонтитул + 11 pt"/>
    <w:basedOn w:val="a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20">
    <w:name w:val="Основной текст (12)"/>
    <w:basedOn w:val="1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1212pt">
    <w:name w:val="Основной текст (12) + 12 pt"/>
    <w:basedOn w:val="1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3Exact1">
    <w:name w:val="Основной текст (13) Exact1"/>
    <w:basedOn w:val="13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3">
    <w:name w:val="Основной текст (13)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30">
    <w:name w:val="Основной текст (13)"/>
    <w:basedOn w:val="13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8pt3">
    <w:name w:val="Основной текст (2) + 8 pt3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8pt2">
    <w:name w:val="Основной текст (2) + 8 pt2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1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Exact0">
    <w:name w:val="Заголовок №2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Exact10">
    <w:name w:val="Заголовок №2 Exact1"/>
    <w:basedOn w:val="2Exact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4Exact1">
    <w:name w:val="Основной текст (14) Exact1"/>
    <w:basedOn w:val="14Exac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15Exact2">
    <w:name w:val="Основной текст (15) Exact2"/>
    <w:basedOn w:val="15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15Exact1">
    <w:name w:val="Основной текст (15) Exact1"/>
    <w:basedOn w:val="15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9pt1">
    <w:name w:val="Основной текст (2) + 9 pt;Полужирный1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Exact1">
    <w:name w:val="Подпись к таблице Exact1"/>
    <w:basedOn w:val="a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Exact1">
    <w:name w:val="Подпись к таблице (3) Exact1"/>
    <w:basedOn w:val="3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51">
    <w:name w:val="Колонтитул (5)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1pt">
    <w:name w:val="Основной текст (2) + Интервал 1 pt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160">
    <w:name w:val="Основной текст (16)"/>
    <w:basedOn w:val="16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05pt10">
    <w:name w:val="Основной текст (2) + 10;5 pt;Полужирный1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95pt1pt">
    <w:name w:val="Основной текст (2) + 9;5 pt;Полужирный;Курсив;Интервал 1 pt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30"/>
      <w:w w:val="100"/>
      <w:sz w:val="19"/>
      <w:szCs w:val="19"/>
      <w:u w:val="none"/>
      <w:lang w:val="ru-RU" w:eastAsia="ru-RU" w:bidi="ru-RU"/>
    </w:rPr>
  </w:style>
  <w:style w:type="character" w:customStyle="1" w:styleId="a9">
    <w:name w:val="Нижний колонтитул Знак"/>
    <w:basedOn w:val="a0"/>
    <w:uiPriority w:val="99"/>
    <w:qFormat/>
    <w:rPr>
      <w:color w:val="000000"/>
    </w:rPr>
  </w:style>
  <w:style w:type="character" w:customStyle="1" w:styleId="aa">
    <w:name w:val="Верхний колонтитул Знак"/>
    <w:basedOn w:val="a0"/>
    <w:qFormat/>
    <w:rPr>
      <w:color w:val="000000"/>
    </w:rPr>
  </w:style>
  <w:style w:type="character" w:customStyle="1" w:styleId="Footnote2">
    <w:name w:val="Footnote (2)_"/>
    <w:basedOn w:val="a0"/>
    <w:qFormat/>
    <w:rPr>
      <w:rFonts w:ascii="Calibri" w:eastAsia="Calibri" w:hAnsi="Calibri" w:cs="Calibri"/>
      <w:sz w:val="18"/>
      <w:szCs w:val="18"/>
      <w:highlight w:val="white"/>
    </w:rPr>
  </w:style>
  <w:style w:type="character" w:customStyle="1" w:styleId="Footnote2TimesNewRoman95pt">
    <w:name w:val="Footnote (2) + Times New Roman;9;5 pt"/>
    <w:basedOn w:val="Footnote2"/>
    <w:qFormat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highlight w:val="white"/>
      <w:lang w:val="ru-RU" w:eastAsia="ru-RU" w:bidi="ru-RU"/>
    </w:rPr>
  </w:style>
  <w:style w:type="character" w:customStyle="1" w:styleId="Bodytext2">
    <w:name w:val="Body text (2)_"/>
    <w:basedOn w:val="a0"/>
    <w:qFormat/>
    <w:rPr>
      <w:rFonts w:ascii="Times New Roman" w:eastAsia="Times New Roman" w:hAnsi="Times New Roman" w:cs="Times New Roman"/>
      <w:sz w:val="22"/>
      <w:szCs w:val="22"/>
      <w:highlight w:val="white"/>
    </w:rPr>
  </w:style>
  <w:style w:type="character" w:customStyle="1" w:styleId="Bodytext">
    <w:name w:val="Body text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BodytextBold">
    <w:name w:val="Body text + Bold"/>
    <w:basedOn w:val="Bodytext"/>
    <w:qFormat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customStyle="1" w:styleId="Headerorfooter">
    <w:name w:val="Header or footer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Headerorfooter11pt">
    <w:name w:val="Header or footer + 11 pt"/>
    <w:basedOn w:val="Headerorfooter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Heading2">
    <w:name w:val="Heading #2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Bodytext3">
    <w:name w:val="Body text (3)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Bodytext11pt">
    <w:name w:val="Body text + 11 pt"/>
    <w:basedOn w:val="Bodytext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Bodytext213ptBold">
    <w:name w:val="Body text (2) + 13 pt;Bold"/>
    <w:basedOn w:val="Bodytext2"/>
    <w:qFormat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customStyle="1" w:styleId="Tablecaption2">
    <w:name w:val="Table caption (2)_"/>
    <w:basedOn w:val="a0"/>
    <w:qFormat/>
    <w:rPr>
      <w:rFonts w:ascii="Times New Roman" w:eastAsia="Times New Roman" w:hAnsi="Times New Roman" w:cs="Times New Roman"/>
      <w:i/>
      <w:iCs/>
      <w:sz w:val="19"/>
      <w:szCs w:val="19"/>
      <w:highlight w:val="white"/>
    </w:rPr>
  </w:style>
  <w:style w:type="character" w:customStyle="1" w:styleId="Bodytext95ptItalic">
    <w:name w:val="Body text + 9;5 pt;Italic"/>
    <w:basedOn w:val="Bodytext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19"/>
      <w:szCs w:val="19"/>
      <w:highlight w:val="white"/>
      <w:lang w:val="ru-RU" w:eastAsia="ru-RU" w:bidi="ru-RU"/>
    </w:rPr>
  </w:style>
  <w:style w:type="character" w:customStyle="1" w:styleId="36">
    <w:name w:val="Основной текст3"/>
    <w:basedOn w:val="Bodytext"/>
    <w:qFormat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customStyle="1" w:styleId="Tablecaption3">
    <w:name w:val="Table caption (3)_"/>
    <w:basedOn w:val="a0"/>
    <w:qFormat/>
    <w:rPr>
      <w:rFonts w:ascii="Times New Roman" w:eastAsia="Times New Roman" w:hAnsi="Times New Roman" w:cs="Times New Roman"/>
      <w:i/>
      <w:iCs/>
      <w:sz w:val="22"/>
      <w:szCs w:val="22"/>
      <w:highlight w:val="white"/>
    </w:rPr>
  </w:style>
  <w:style w:type="character" w:customStyle="1" w:styleId="Bodytext11ptItalic">
    <w:name w:val="Body text + 11 pt;Italic"/>
    <w:basedOn w:val="Bodytext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Tablecaption">
    <w:name w:val="Table caption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ablecaption0">
    <w:name w:val="Table caption"/>
    <w:basedOn w:val="Tablecaption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Bodytext4">
    <w:name w:val="Body text (4)_"/>
    <w:basedOn w:val="a0"/>
    <w:qFormat/>
    <w:rPr>
      <w:rFonts w:ascii="Times New Roman" w:eastAsia="Times New Roman" w:hAnsi="Times New Roman" w:cs="Times New Roman"/>
      <w:sz w:val="20"/>
      <w:szCs w:val="20"/>
      <w:highlight w:val="white"/>
    </w:rPr>
  </w:style>
  <w:style w:type="character" w:customStyle="1" w:styleId="Bodytext413ptBold">
    <w:name w:val="Body text (4) + 13 pt;Bold"/>
    <w:basedOn w:val="Bodytext4"/>
    <w:qFormat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customStyle="1" w:styleId="29">
    <w:name w:val="Колонтитул (2)_"/>
    <w:basedOn w:val="a0"/>
    <w:qFormat/>
    <w:rPr>
      <w:i/>
      <w:iCs/>
      <w:spacing w:val="-10"/>
      <w:sz w:val="8"/>
      <w:szCs w:val="8"/>
      <w:highlight w:val="white"/>
      <w:lang w:val="en-US" w:eastAsia="en-US" w:bidi="en-US"/>
    </w:rPr>
  </w:style>
  <w:style w:type="character" w:customStyle="1" w:styleId="7Exact1">
    <w:name w:val="Основной текст (7) Exact1"/>
    <w:basedOn w:val="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highlight w:val="white"/>
      <w:u w:val="none"/>
    </w:rPr>
  </w:style>
  <w:style w:type="character" w:customStyle="1" w:styleId="210">
    <w:name w:val="Основной текст (2) + 10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highlight w:val="white"/>
      <w:u w:val="none"/>
    </w:rPr>
  </w:style>
  <w:style w:type="character" w:customStyle="1" w:styleId="290">
    <w:name w:val="Основной текст (2) + 9"/>
    <w:basedOn w:val="2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9"/>
      <w:szCs w:val="19"/>
      <w:highlight w:val="white"/>
      <w:u w:val="none"/>
    </w:rPr>
  </w:style>
  <w:style w:type="character" w:customStyle="1" w:styleId="ab">
    <w:name w:val="Текст выноски Знак"/>
    <w:basedOn w:val="a0"/>
    <w:qFormat/>
    <w:rPr>
      <w:rFonts w:ascii="Tahoma" w:hAnsi="Tahoma" w:cs="Tahoma"/>
      <w:color w:val="000000"/>
      <w:sz w:val="16"/>
      <w:szCs w:val="16"/>
    </w:rPr>
  </w:style>
  <w:style w:type="character" w:customStyle="1" w:styleId="ac">
    <w:name w:val="Текст сноски Знак"/>
    <w:basedOn w:val="a0"/>
    <w:qFormat/>
    <w:rPr>
      <w:rFonts w:ascii="Calibri" w:eastAsia="Calibri" w:hAnsi="Calibri" w:cs="Times New Roman"/>
      <w:sz w:val="20"/>
      <w:szCs w:val="20"/>
      <w:lang w:bidi="ar-SA"/>
    </w:rPr>
  </w:style>
  <w:style w:type="character" w:styleId="ad">
    <w:name w:val="footnote reference"/>
    <w:qFormat/>
    <w:rPr>
      <w:rFonts w:cs="Times New Roman"/>
      <w:vertAlign w:val="superscript"/>
    </w:rPr>
  </w:style>
  <w:style w:type="character" w:customStyle="1" w:styleId="extended-textshort">
    <w:name w:val="extended-text__short"/>
    <w:basedOn w:val="a0"/>
    <w:qFormat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b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b w:val="0"/>
      <w:sz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Сноска1"/>
    <w:basedOn w:val="a"/>
    <w:qFormat/>
    <w:pPr>
      <w:shd w:val="clear" w:color="auto" w:fill="FFFFFF"/>
      <w:spacing w:line="346" w:lineRule="exact"/>
      <w:ind w:firstLine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1">
    <w:name w:val="Сноска (2)1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Основной текст (2)2"/>
    <w:basedOn w:val="a"/>
    <w:qFormat/>
    <w:pPr>
      <w:shd w:val="clear" w:color="auto" w:fill="FFFFFF"/>
      <w:spacing w:line="360" w:lineRule="exact"/>
      <w:ind w:hanging="7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1">
    <w:name w:val="Основной текст (3)1"/>
    <w:basedOn w:val="a"/>
    <w:qFormat/>
    <w:pPr>
      <w:shd w:val="clear" w:color="auto" w:fill="FFFFFF"/>
      <w:spacing w:before="4380" w:after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10">
    <w:name w:val="Основной текст (4)1"/>
    <w:basedOn w:val="a"/>
    <w:qFormat/>
    <w:pPr>
      <w:shd w:val="clear" w:color="auto" w:fill="FFFFFF"/>
      <w:spacing w:before="120" w:after="606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0">
    <w:name w:val="Основной текст (5)1"/>
    <w:basedOn w:val="a"/>
    <w:qFormat/>
    <w:pPr>
      <w:shd w:val="clear" w:color="auto" w:fill="FFFFFF"/>
      <w:spacing w:before="6060"/>
    </w:pPr>
    <w:rPr>
      <w:rFonts w:ascii="Calibri" w:eastAsia="Calibri" w:hAnsi="Calibri" w:cs="Calibri"/>
      <w:sz w:val="18"/>
      <w:szCs w:val="18"/>
    </w:rPr>
  </w:style>
  <w:style w:type="paragraph" w:customStyle="1" w:styleId="15">
    <w:name w:val="Колонтитул1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2">
    <w:name w:val="Заголовок №31"/>
    <w:basedOn w:val="a"/>
    <w:qFormat/>
    <w:pPr>
      <w:shd w:val="clear" w:color="auto" w:fill="FFFFFF"/>
      <w:spacing w:before="240" w:after="240" w:line="302" w:lineRule="exact"/>
      <w:ind w:hanging="76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1"/>
    <w:basedOn w:val="a"/>
    <w:qFormat/>
    <w:pPr>
      <w:shd w:val="clear" w:color="auto" w:fill="FFFFFF"/>
      <w:spacing w:before="1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2">
    <w:name w:val="Основной текст (7)2"/>
    <w:basedOn w:val="a"/>
    <w:qFormat/>
    <w:pPr>
      <w:shd w:val="clear" w:color="auto" w:fill="FFFFFF"/>
      <w:spacing w:after="420"/>
      <w:ind w:hanging="5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Колонтитул (4)"/>
    <w:basedOn w:val="a"/>
    <w:qFormat/>
    <w:pPr>
      <w:shd w:val="clear" w:color="auto" w:fill="FFFFFF"/>
    </w:pPr>
    <w:rPr>
      <w:rFonts w:ascii="Gulim" w:eastAsia="Gulim" w:hAnsi="Gulim" w:cs="Gulim"/>
      <w:spacing w:val="-10"/>
      <w:sz w:val="20"/>
      <w:szCs w:val="20"/>
    </w:rPr>
  </w:style>
  <w:style w:type="paragraph" w:customStyle="1" w:styleId="8">
    <w:name w:val="Основной текст (8)"/>
    <w:basedOn w:val="a"/>
    <w:qFormat/>
    <w:pPr>
      <w:shd w:val="clear" w:color="auto" w:fill="FFFFFF"/>
    </w:pPr>
    <w:rPr>
      <w:rFonts w:ascii="Arial" w:eastAsia="Arial" w:hAnsi="Arial" w:cs="Arial"/>
    </w:rPr>
  </w:style>
  <w:style w:type="paragraph" w:customStyle="1" w:styleId="111">
    <w:name w:val="Заголовок №11"/>
    <w:basedOn w:val="a"/>
    <w:qFormat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2">
    <w:name w:val="Подпись к таблице (2)1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">
    <w:name w:val="Основной текст (9)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7">
    <w:name w:val="Подпись к таблице1"/>
    <w:basedOn w:val="a"/>
    <w:qFormat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0">
    <w:name w:val="Основной текст (10)1"/>
    <w:basedOn w:val="a"/>
    <w:qFormat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313">
    <w:name w:val="Колонтитул (3)1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0">
    <w:name w:val="Основной текст (11)1"/>
    <w:basedOn w:val="a"/>
    <w:qFormat/>
    <w:pPr>
      <w:shd w:val="clear" w:color="auto" w:fill="FFFFFF"/>
      <w:spacing w:before="60" w:after="60"/>
      <w:jc w:val="both"/>
    </w:pPr>
    <w:rPr>
      <w:rFonts w:ascii="Arial" w:eastAsia="Arial" w:hAnsi="Arial" w:cs="Arial"/>
      <w:sz w:val="20"/>
      <w:szCs w:val="20"/>
    </w:rPr>
  </w:style>
  <w:style w:type="paragraph" w:customStyle="1" w:styleId="121">
    <w:name w:val="Основной текст (12)1"/>
    <w:basedOn w:val="a"/>
    <w:qFormat/>
    <w:pPr>
      <w:shd w:val="clear" w:color="auto" w:fill="FFFFFF"/>
      <w:spacing w:after="60"/>
      <w:jc w:val="both"/>
    </w:pPr>
    <w:rPr>
      <w:rFonts w:ascii="Arial" w:eastAsia="Arial" w:hAnsi="Arial" w:cs="Arial"/>
      <w:sz w:val="20"/>
      <w:szCs w:val="20"/>
    </w:rPr>
  </w:style>
  <w:style w:type="paragraph" w:customStyle="1" w:styleId="131">
    <w:name w:val="Основной текст (13)1"/>
    <w:basedOn w:val="a"/>
    <w:qFormat/>
    <w:pPr>
      <w:shd w:val="clear" w:color="auto" w:fill="FFFFFF"/>
      <w:spacing w:after="2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a">
    <w:name w:val="Заголовок №2"/>
    <w:basedOn w:val="a"/>
    <w:qFormat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0">
    <w:name w:val="Основной текст (14)"/>
    <w:basedOn w:val="a"/>
    <w:qFormat/>
    <w:pPr>
      <w:shd w:val="clear" w:color="auto" w:fill="FFFFFF"/>
      <w:spacing w:after="300"/>
      <w:jc w:val="both"/>
    </w:pPr>
    <w:rPr>
      <w:rFonts w:ascii="Arial" w:eastAsia="Arial" w:hAnsi="Arial" w:cs="Arial"/>
      <w:sz w:val="20"/>
      <w:szCs w:val="20"/>
    </w:rPr>
  </w:style>
  <w:style w:type="paragraph" w:customStyle="1" w:styleId="150">
    <w:name w:val="Основной текст (15)"/>
    <w:basedOn w:val="a"/>
    <w:qFormat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Подпись к таблице (3)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1">
    <w:name w:val="Основной текст (16)1"/>
    <w:basedOn w:val="a"/>
    <w:qFormat/>
    <w:pPr>
      <w:shd w:val="clear" w:color="auto" w:fill="FFFFFF"/>
      <w:spacing w:after="1080" w:line="864" w:lineRule="exact"/>
    </w:pPr>
    <w:rPr>
      <w:rFonts w:ascii="Arial" w:eastAsia="Arial" w:hAnsi="Arial" w:cs="Arial"/>
    </w:r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note20">
    <w:name w:val="Footnote (2)"/>
    <w:basedOn w:val="a"/>
    <w:qFormat/>
    <w:pPr>
      <w:shd w:val="clear" w:color="auto" w:fill="FFFFFF"/>
    </w:pPr>
    <w:rPr>
      <w:rFonts w:ascii="Calibri" w:eastAsia="Calibri" w:hAnsi="Calibri" w:cs="Calibri"/>
      <w:color w:val="00000A"/>
      <w:sz w:val="18"/>
      <w:szCs w:val="18"/>
    </w:rPr>
  </w:style>
  <w:style w:type="paragraph" w:customStyle="1" w:styleId="Bodytext20">
    <w:name w:val="Body text (2)"/>
    <w:basedOn w:val="a"/>
    <w:qFormat/>
    <w:pPr>
      <w:shd w:val="clear" w:color="auto" w:fill="FFFFFF"/>
      <w:ind w:hanging="360"/>
      <w:jc w:val="center"/>
    </w:pPr>
    <w:rPr>
      <w:rFonts w:ascii="Times New Roman" w:eastAsia="Times New Roman" w:hAnsi="Times New Roman" w:cs="Times New Roman"/>
      <w:color w:val="00000A"/>
      <w:sz w:val="22"/>
      <w:szCs w:val="22"/>
    </w:rPr>
  </w:style>
  <w:style w:type="paragraph" w:customStyle="1" w:styleId="43">
    <w:name w:val="Основной текст4"/>
    <w:basedOn w:val="a"/>
    <w:qFormat/>
    <w:pPr>
      <w:shd w:val="clear" w:color="auto" w:fill="FFFFFF"/>
      <w:spacing w:after="420"/>
      <w:ind w:hanging="360"/>
      <w:jc w:val="both"/>
    </w:pPr>
    <w:rPr>
      <w:rFonts w:ascii="Times New Roman" w:eastAsia="Times New Roman" w:hAnsi="Times New Roman" w:cs="Times New Roman"/>
      <w:color w:val="00000A"/>
      <w:sz w:val="26"/>
      <w:szCs w:val="26"/>
    </w:rPr>
  </w:style>
  <w:style w:type="paragraph" w:customStyle="1" w:styleId="Headerorfooter0">
    <w:name w:val="Header or footer"/>
    <w:basedOn w:val="a"/>
    <w:qFormat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color w:val="00000A"/>
      <w:sz w:val="26"/>
      <w:szCs w:val="26"/>
    </w:rPr>
  </w:style>
  <w:style w:type="paragraph" w:customStyle="1" w:styleId="Heading20">
    <w:name w:val="Heading #2"/>
    <w:basedOn w:val="a"/>
    <w:qFormat/>
    <w:pPr>
      <w:shd w:val="clear" w:color="auto" w:fill="FFFFFF"/>
      <w:spacing w:before="240" w:after="24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A"/>
      <w:sz w:val="26"/>
      <w:szCs w:val="26"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780" w:after="180"/>
    </w:pPr>
    <w:rPr>
      <w:rFonts w:ascii="Times New Roman" w:eastAsia="Times New Roman" w:hAnsi="Times New Roman" w:cs="Times New Roman"/>
      <w:b/>
      <w:bCs/>
      <w:color w:val="00000A"/>
      <w:sz w:val="26"/>
      <w:szCs w:val="26"/>
    </w:rPr>
  </w:style>
  <w:style w:type="paragraph" w:customStyle="1" w:styleId="Tablecaption20">
    <w:name w:val="Table caption (2)"/>
    <w:basedOn w:val="a"/>
    <w:qFormat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color w:val="00000A"/>
      <w:sz w:val="19"/>
      <w:szCs w:val="19"/>
    </w:rPr>
  </w:style>
  <w:style w:type="paragraph" w:customStyle="1" w:styleId="Tablecaption30">
    <w:name w:val="Table caption (3)"/>
    <w:basedOn w:val="a"/>
    <w:qFormat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color w:val="00000A"/>
      <w:sz w:val="22"/>
      <w:szCs w:val="22"/>
    </w:rPr>
  </w:style>
  <w:style w:type="paragraph" w:customStyle="1" w:styleId="Bodytext40">
    <w:name w:val="Body text (4)"/>
    <w:basedOn w:val="a"/>
    <w:qFormat/>
    <w:pPr>
      <w:shd w:val="clear" w:color="auto" w:fill="FFFFFF"/>
      <w:spacing w:before="300" w:after="60"/>
      <w:jc w:val="both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2b">
    <w:name w:val="Колонтитул (2)"/>
    <w:basedOn w:val="a"/>
    <w:qFormat/>
    <w:pPr>
      <w:shd w:val="clear" w:color="auto" w:fill="FFFFFF"/>
    </w:pPr>
    <w:rPr>
      <w:i/>
      <w:iCs/>
      <w:color w:val="00000A"/>
      <w:spacing w:val="-10"/>
      <w:sz w:val="8"/>
      <w:szCs w:val="8"/>
      <w:lang w:val="en-US" w:eastAsia="en-US" w:bidi="en-US"/>
    </w:rPr>
  </w:style>
  <w:style w:type="paragraph" w:customStyle="1" w:styleId="213">
    <w:name w:val="Основной текст (2)1"/>
    <w:basedOn w:val="a"/>
    <w:qFormat/>
    <w:pPr>
      <w:shd w:val="clear" w:color="auto" w:fill="FFFFFF"/>
      <w:spacing w:before="1500" w:line="485" w:lineRule="exact"/>
    </w:pPr>
    <w:rPr>
      <w:rFonts w:ascii="Times New Roman" w:eastAsia="Calibri" w:hAnsi="Times New Roman" w:cs="Times New Roman"/>
      <w:color w:val="00000A"/>
      <w:sz w:val="26"/>
      <w:szCs w:val="26"/>
      <w:lang w:eastAsia="en-US" w:bidi="ar-SA"/>
    </w:rPr>
  </w:style>
  <w:style w:type="paragraph" w:customStyle="1" w:styleId="71">
    <w:name w:val="Основной текст (7)1"/>
    <w:basedOn w:val="a"/>
    <w:qFormat/>
    <w:pPr>
      <w:shd w:val="clear" w:color="auto" w:fill="FFFFFF"/>
      <w:spacing w:after="420" w:line="240" w:lineRule="atLeast"/>
      <w:ind w:hanging="580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en-US" w:bidi="ar-SA"/>
    </w:rPr>
  </w:style>
  <w:style w:type="paragraph" w:styleId="af5">
    <w:name w:val="No Spacing"/>
    <w:qFormat/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Pr>
      <w:rFonts w:ascii="Calibri" w:eastAsia="Calibri" w:hAnsi="Calibri" w:cs="Times New Roman"/>
      <w:color w:val="00000A"/>
      <w:sz w:val="20"/>
      <w:szCs w:val="20"/>
      <w:lang w:bidi="ar-SA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, Arial" w:eastAsia="Calibri, Arial" w:hAnsi="Calibri, Arial" w:cs="Times New Roman"/>
      <w:color w:val="00000A"/>
      <w:sz w:val="22"/>
      <w:szCs w:val="22"/>
      <w:lang w:eastAsia="zh-CN" w:bidi="ar-SA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paragraph" w:customStyle="1" w:styleId="Times12">
    <w:name w:val="Times 12"/>
    <w:basedOn w:val="a"/>
    <w:qFormat/>
    <w:rsid w:val="003B3032"/>
    <w:pPr>
      <w:overflowPunct w:val="0"/>
      <w:autoSpaceDE w:val="0"/>
      <w:autoSpaceDN w:val="0"/>
      <w:adjustRightInd w:val="0"/>
      <w:ind w:firstLine="567"/>
      <w:contextualSpacing/>
      <w:jc w:val="both"/>
    </w:pPr>
    <w:rPr>
      <w:rFonts w:ascii="Times New Roman" w:eastAsia="Times New Roman" w:hAnsi="Times New Roman" w:cs="Times New Roman"/>
      <w:bCs/>
      <w:color w:val="auto"/>
      <w:szCs w:val="22"/>
      <w:lang w:bidi="ar-SA"/>
    </w:rPr>
  </w:style>
  <w:style w:type="table" w:styleId="afb">
    <w:name w:val="Table Grid"/>
    <w:basedOn w:val="a1"/>
    <w:uiPriority w:val="39"/>
    <w:rsid w:val="003B303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left">
    <w:name w:val="align_left"/>
    <w:basedOn w:val="a"/>
    <w:rsid w:val="00B62C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2D73-EB69-48E7-B71C-FCF66B1B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Антонова</dc:creator>
  <dc:description/>
  <cp:lastModifiedBy>Ws0073</cp:lastModifiedBy>
  <cp:revision>10</cp:revision>
  <cp:lastPrinted>2023-01-26T13:42:00Z</cp:lastPrinted>
  <dcterms:created xsi:type="dcterms:W3CDTF">2023-02-09T13:41:00Z</dcterms:created>
  <dcterms:modified xsi:type="dcterms:W3CDTF">2023-02-14T13:26:00Z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